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DE32" w14:textId="77777777" w:rsidR="00A43D12" w:rsidRPr="00A43D12" w:rsidRDefault="00A43D12" w:rsidP="00B60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«УТВЕРЖДЕНО»:</w:t>
      </w:r>
    </w:p>
    <w:p w14:paraId="1BC1E278" w14:textId="367D2E2C" w:rsidR="0018140C" w:rsidRPr="00A43D12" w:rsidRDefault="00A43D12" w:rsidP="00B60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Министр образования Пермского края</w:t>
      </w:r>
    </w:p>
    <w:p w14:paraId="7B6114B7" w14:textId="56649C4D" w:rsidR="00A43D12" w:rsidRPr="00A43D12" w:rsidRDefault="00A43D12" w:rsidP="00B60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CD1E7F" w14:textId="1417D6E4" w:rsidR="00A43D12" w:rsidRPr="00A43D12" w:rsidRDefault="00A43D12" w:rsidP="00B601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3ED2BB" w14:textId="77777777" w:rsidR="00A43D12" w:rsidRPr="00A43D12" w:rsidRDefault="00A43D12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19B99E7" w14:textId="4B61FFD3" w:rsidR="00A43D12" w:rsidRPr="00A43D12" w:rsidRDefault="00A43D12" w:rsidP="00B6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о</w:t>
      </w:r>
      <w:r w:rsidRPr="00A43D12">
        <w:rPr>
          <w:rFonts w:ascii="Times New Roman" w:hAnsi="Times New Roman" w:cs="Times New Roman"/>
          <w:sz w:val="28"/>
          <w:szCs w:val="28"/>
        </w:rPr>
        <w:tab/>
        <w:t>проведении ко</w:t>
      </w:r>
      <w:r w:rsidR="00573396">
        <w:rPr>
          <w:rFonts w:ascii="Times New Roman" w:hAnsi="Times New Roman" w:cs="Times New Roman"/>
          <w:sz w:val="28"/>
          <w:szCs w:val="28"/>
        </w:rPr>
        <w:t>нкурса «</w:t>
      </w:r>
      <w:proofErr w:type="spellStart"/>
      <w:r w:rsidR="00573396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573396">
        <w:rPr>
          <w:rFonts w:ascii="Times New Roman" w:hAnsi="Times New Roman" w:cs="Times New Roman"/>
          <w:sz w:val="28"/>
          <w:szCs w:val="28"/>
        </w:rPr>
        <w:t xml:space="preserve"> семья» в 2020</w:t>
      </w:r>
      <w:r w:rsidRPr="00A43D1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D080E89" w14:textId="03DED37F" w:rsidR="00A43D12" w:rsidRDefault="00A43D12" w:rsidP="00B6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C019A" w14:textId="6B37F4C4" w:rsidR="00A43D12" w:rsidRPr="00A43D12" w:rsidRDefault="00A43D12" w:rsidP="00B6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Краевого конкурса клубов молодых семей «</w:t>
      </w:r>
      <w:proofErr w:type="spellStart"/>
      <w:r w:rsidRPr="00A43D12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Pr="00A43D12">
        <w:rPr>
          <w:rFonts w:ascii="Times New Roman" w:hAnsi="Times New Roman" w:cs="Times New Roman"/>
          <w:sz w:val="28"/>
          <w:szCs w:val="28"/>
        </w:rPr>
        <w:t xml:space="preserve"> семья» (далее - конкурс), его цели, задачи и порядок определения победителей.</w:t>
      </w:r>
    </w:p>
    <w:p w14:paraId="5BF9FA55" w14:textId="69CFBB2D" w:rsidR="00A43D12" w:rsidRPr="00A43D12" w:rsidRDefault="00A43D12" w:rsidP="00B6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Конкурс организован Министерством образования Пермского края.</w:t>
      </w:r>
    </w:p>
    <w:p w14:paraId="558E1BBB" w14:textId="47CAC1B1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582E9" w14:textId="7A23DEFB" w:rsidR="00A43D12" w:rsidRPr="008E3E1C" w:rsidRDefault="00A43D12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1. Цел</w:t>
      </w:r>
      <w:r w:rsidR="008E3E1C">
        <w:rPr>
          <w:rFonts w:ascii="Times New Roman" w:hAnsi="Times New Roman" w:cs="Times New Roman"/>
          <w:b/>
          <w:sz w:val="28"/>
          <w:szCs w:val="28"/>
        </w:rPr>
        <w:t>ь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74C59A9E" w14:textId="0CA114AF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3D12">
        <w:rPr>
          <w:rFonts w:ascii="Times New Roman" w:hAnsi="Times New Roman" w:cs="Times New Roman"/>
          <w:sz w:val="28"/>
          <w:szCs w:val="28"/>
        </w:rPr>
        <w:t>.</w:t>
      </w:r>
      <w:r w:rsidRPr="00A43D12">
        <w:rPr>
          <w:rFonts w:ascii="Times New Roman" w:hAnsi="Times New Roman" w:cs="Times New Roman"/>
          <w:sz w:val="28"/>
          <w:szCs w:val="28"/>
        </w:rPr>
        <w:tab/>
        <w:t>Целью конкурса является популяризация деятельности клубов молодых семей Пермского края (далее - клуб), поддержка их творческой и социальной инициативы, содействие раскрытию потенциальных возможностей молодых семей.</w:t>
      </w:r>
    </w:p>
    <w:p w14:paraId="25501ADA" w14:textId="77777777" w:rsidR="00B60106" w:rsidRDefault="00B60106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9982E" w14:textId="23022B9E" w:rsidR="00A43D12" w:rsidRPr="00A43D12" w:rsidRDefault="00A43D12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12">
        <w:rPr>
          <w:rFonts w:ascii="Times New Roman" w:hAnsi="Times New Roman" w:cs="Times New Roman"/>
          <w:b/>
          <w:sz w:val="28"/>
          <w:szCs w:val="28"/>
        </w:rPr>
        <w:t>2.</w:t>
      </w:r>
      <w:r w:rsidRPr="00A43D12">
        <w:rPr>
          <w:rFonts w:ascii="Times New Roman" w:hAnsi="Times New Roman" w:cs="Times New Roman"/>
          <w:b/>
          <w:sz w:val="28"/>
          <w:szCs w:val="28"/>
        </w:rPr>
        <w:tab/>
        <w:t>Задачи конкурса</w:t>
      </w:r>
    </w:p>
    <w:p w14:paraId="5FE0156B" w14:textId="73176DF7" w:rsidR="00A43D12" w:rsidRPr="00A43D12" w:rsidRDefault="008E3E1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D12" w:rsidRPr="00A43D12">
        <w:rPr>
          <w:rFonts w:ascii="Times New Roman" w:hAnsi="Times New Roman" w:cs="Times New Roman"/>
          <w:sz w:val="28"/>
          <w:szCs w:val="28"/>
        </w:rPr>
        <w:t>.1.</w:t>
      </w:r>
      <w:r w:rsidR="00A43D12" w:rsidRPr="00A43D12">
        <w:rPr>
          <w:rFonts w:ascii="Times New Roman" w:hAnsi="Times New Roman" w:cs="Times New Roman"/>
          <w:sz w:val="28"/>
          <w:szCs w:val="28"/>
        </w:rPr>
        <w:tab/>
        <w:t xml:space="preserve">Привлечение молодых семей - участников к организации активных форм семейного досуга; </w:t>
      </w:r>
    </w:p>
    <w:p w14:paraId="32A29B9D" w14:textId="62BCE4D0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3D12">
        <w:rPr>
          <w:rFonts w:ascii="Times New Roman" w:hAnsi="Times New Roman" w:cs="Times New Roman"/>
          <w:sz w:val="28"/>
          <w:szCs w:val="28"/>
        </w:rPr>
        <w:t>.2.</w:t>
      </w:r>
      <w:r w:rsidRPr="00A43D12">
        <w:rPr>
          <w:rFonts w:ascii="Times New Roman" w:hAnsi="Times New Roman" w:cs="Times New Roman"/>
          <w:sz w:val="28"/>
          <w:szCs w:val="28"/>
        </w:rPr>
        <w:tab/>
        <w:t>Выявление и поощрение клубов, имеющих активную жизненную позицию;</w:t>
      </w:r>
    </w:p>
    <w:p w14:paraId="368E420F" w14:textId="1D328B49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3D12">
        <w:rPr>
          <w:rFonts w:ascii="Times New Roman" w:hAnsi="Times New Roman" w:cs="Times New Roman"/>
          <w:sz w:val="28"/>
          <w:szCs w:val="28"/>
        </w:rPr>
        <w:t>.3.</w:t>
      </w:r>
      <w:r w:rsidRPr="00A43D12">
        <w:rPr>
          <w:rFonts w:ascii="Times New Roman" w:hAnsi="Times New Roman" w:cs="Times New Roman"/>
          <w:sz w:val="28"/>
          <w:szCs w:val="28"/>
        </w:rPr>
        <w:tab/>
        <w:t>Укрепление семейных ценностей в молодежной среде, содействие повышению престижа и роли молодой семьи с детьми в обществе.</w:t>
      </w:r>
    </w:p>
    <w:p w14:paraId="2CC34E1B" w14:textId="69C4A5BA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2.4. Развитие в Пермском крае сети клубов, содействие развитию между ними взаимодействия и сотрудничества.</w:t>
      </w:r>
    </w:p>
    <w:p w14:paraId="5B98331B" w14:textId="5D658CCA" w:rsidR="00A43D12" w:rsidRPr="00A43D12" w:rsidRDefault="00573396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1BC64" w14:textId="77777777" w:rsidR="00B60106" w:rsidRDefault="00B60106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D86B8" w14:textId="0D22D77E" w:rsidR="00A43D12" w:rsidRPr="00A43D12" w:rsidRDefault="008E3E1C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3D12" w:rsidRPr="00A43D12">
        <w:rPr>
          <w:rFonts w:ascii="Times New Roman" w:hAnsi="Times New Roman" w:cs="Times New Roman"/>
          <w:b/>
          <w:sz w:val="28"/>
          <w:szCs w:val="28"/>
        </w:rPr>
        <w:t>.</w:t>
      </w:r>
      <w:r w:rsidR="00A43D12" w:rsidRPr="00A43D12">
        <w:rPr>
          <w:rFonts w:ascii="Times New Roman" w:hAnsi="Times New Roman" w:cs="Times New Roman"/>
          <w:b/>
          <w:sz w:val="28"/>
          <w:szCs w:val="28"/>
        </w:rPr>
        <w:tab/>
        <w:t>Участники конкурса.</w:t>
      </w:r>
    </w:p>
    <w:p w14:paraId="4B5640F9" w14:textId="56961C55" w:rsidR="00A43D12" w:rsidRPr="00A43D12" w:rsidRDefault="008E3E1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D12" w:rsidRPr="00A43D12">
        <w:rPr>
          <w:rFonts w:ascii="Times New Roman" w:hAnsi="Times New Roman" w:cs="Times New Roman"/>
          <w:sz w:val="28"/>
          <w:szCs w:val="28"/>
        </w:rPr>
        <w:t>.1.</w:t>
      </w:r>
      <w:r w:rsidR="00A43D12" w:rsidRPr="00A43D12">
        <w:rPr>
          <w:rFonts w:ascii="Times New Roman" w:hAnsi="Times New Roman" w:cs="Times New Roman"/>
          <w:sz w:val="28"/>
          <w:szCs w:val="28"/>
        </w:rPr>
        <w:tab/>
        <w:t>В конкурсе принимают участие клубы со статусом или без статута юридического лица.</w:t>
      </w:r>
    </w:p>
    <w:p w14:paraId="47075B4F" w14:textId="731A54AF" w:rsidR="00A43D12" w:rsidRPr="00A43D12" w:rsidRDefault="008E3E1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D12" w:rsidRPr="00A43D12">
        <w:rPr>
          <w:rFonts w:ascii="Times New Roman" w:hAnsi="Times New Roman" w:cs="Times New Roman"/>
          <w:sz w:val="28"/>
          <w:szCs w:val="28"/>
        </w:rPr>
        <w:t>.2.</w:t>
      </w:r>
      <w:r w:rsidR="00A43D12" w:rsidRPr="00A43D12">
        <w:rPr>
          <w:rFonts w:ascii="Times New Roman" w:hAnsi="Times New Roman" w:cs="Times New Roman"/>
          <w:sz w:val="28"/>
          <w:szCs w:val="28"/>
        </w:rPr>
        <w:tab/>
        <w:t>В составе клуба должно быть не менее одной официально зарегистрированной молодой семьи, в которой оба супруга не достигли 35 - летнего возраста.</w:t>
      </w:r>
    </w:p>
    <w:p w14:paraId="0046D127" w14:textId="5397250B" w:rsidR="00A43D12" w:rsidRPr="00A43D12" w:rsidRDefault="008E3E1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D12" w:rsidRPr="00A43D12">
        <w:rPr>
          <w:rFonts w:ascii="Times New Roman" w:hAnsi="Times New Roman" w:cs="Times New Roman"/>
          <w:sz w:val="28"/>
          <w:szCs w:val="28"/>
        </w:rPr>
        <w:t>.3.</w:t>
      </w:r>
      <w:r w:rsidR="00A43D12" w:rsidRPr="00A43D12">
        <w:rPr>
          <w:rFonts w:ascii="Times New Roman" w:hAnsi="Times New Roman" w:cs="Times New Roman"/>
          <w:sz w:val="28"/>
          <w:szCs w:val="28"/>
        </w:rPr>
        <w:tab/>
        <w:t>Количество участников финала конкурса от кажд</w:t>
      </w:r>
      <w:r w:rsidR="00573396">
        <w:rPr>
          <w:rFonts w:ascii="Times New Roman" w:hAnsi="Times New Roman" w:cs="Times New Roman"/>
          <w:sz w:val="28"/>
          <w:szCs w:val="28"/>
        </w:rPr>
        <w:t>ого клуба не должно превышать 10</w:t>
      </w:r>
      <w:r w:rsidR="00A43D12" w:rsidRPr="00A43D12">
        <w:rPr>
          <w:rFonts w:ascii="Times New Roman" w:hAnsi="Times New Roman" w:cs="Times New Roman"/>
          <w:sz w:val="28"/>
          <w:szCs w:val="28"/>
        </w:rPr>
        <w:t xml:space="preserve"> человек, включая детей.</w:t>
      </w:r>
    </w:p>
    <w:p w14:paraId="04C6316A" w14:textId="77777777" w:rsidR="00B60106" w:rsidRDefault="00B60106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2646A" w14:textId="199503F9" w:rsidR="00A43D12" w:rsidRPr="008E3E1C" w:rsidRDefault="008E3E1C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3D12" w:rsidRPr="008E3E1C">
        <w:rPr>
          <w:rFonts w:ascii="Times New Roman" w:hAnsi="Times New Roman" w:cs="Times New Roman"/>
          <w:b/>
          <w:sz w:val="28"/>
          <w:szCs w:val="28"/>
        </w:rPr>
        <w:t>.</w:t>
      </w:r>
      <w:r w:rsidR="00A43D12" w:rsidRPr="008E3E1C">
        <w:rPr>
          <w:rFonts w:ascii="Times New Roman" w:hAnsi="Times New Roman" w:cs="Times New Roman"/>
          <w:b/>
          <w:sz w:val="28"/>
          <w:szCs w:val="28"/>
        </w:rPr>
        <w:tab/>
        <w:t>Порядок и сроки проведения конкурса</w:t>
      </w:r>
    </w:p>
    <w:p w14:paraId="7AFE7754" w14:textId="77777777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4.1.</w:t>
      </w:r>
      <w:r w:rsidRPr="00A43D12">
        <w:rPr>
          <w:rFonts w:ascii="Times New Roman" w:hAnsi="Times New Roman" w:cs="Times New Roman"/>
          <w:sz w:val="28"/>
          <w:szCs w:val="28"/>
        </w:rPr>
        <w:tab/>
        <w:t>Краевой конкурс проводится в три этапа:</w:t>
      </w:r>
    </w:p>
    <w:p w14:paraId="0F34CF40" w14:textId="6E2B5B06" w:rsidR="00A43D12" w:rsidRPr="00A43D12" w:rsidRDefault="00A43D12" w:rsidP="00B6010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I</w:t>
      </w:r>
      <w:r w:rsidRPr="008E3E1C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A43D12">
        <w:rPr>
          <w:rFonts w:ascii="Times New Roman" w:hAnsi="Times New Roman" w:cs="Times New Roman"/>
          <w:sz w:val="28"/>
          <w:szCs w:val="28"/>
        </w:rPr>
        <w:t xml:space="preserve"> - представление конкурсных документов участниками конкурса - 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73396">
        <w:rPr>
          <w:rFonts w:ascii="Times New Roman" w:hAnsi="Times New Roman" w:cs="Times New Roman"/>
          <w:b/>
          <w:sz w:val="28"/>
          <w:szCs w:val="28"/>
        </w:rPr>
        <w:t xml:space="preserve"> 25 сентября 2020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14:paraId="77FF75EE" w14:textId="50C06AB7" w:rsidR="00A43D12" w:rsidRPr="00A43D12" w:rsidRDefault="00A43D12" w:rsidP="00B6010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II</w:t>
      </w:r>
      <w:r w:rsidRPr="008E3E1C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A43D12">
        <w:rPr>
          <w:rFonts w:ascii="Times New Roman" w:hAnsi="Times New Roman" w:cs="Times New Roman"/>
          <w:sz w:val="28"/>
          <w:szCs w:val="28"/>
        </w:rPr>
        <w:t xml:space="preserve"> - Форум клубов молодых семей - до </w:t>
      </w:r>
      <w:r w:rsidR="0005589C" w:rsidRPr="0005589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7339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9C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8E3E1C">
        <w:rPr>
          <w:rFonts w:ascii="Times New Roman" w:hAnsi="Times New Roman" w:cs="Times New Roman"/>
          <w:b/>
          <w:sz w:val="28"/>
          <w:szCs w:val="28"/>
        </w:rPr>
        <w:t>г.;</w:t>
      </w:r>
    </w:p>
    <w:p w14:paraId="1E5C27B2" w14:textId="12F36F79" w:rsidR="00A43D12" w:rsidRPr="008E3E1C" w:rsidRDefault="00A43D12" w:rsidP="00B60106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III</w:t>
      </w:r>
      <w:r w:rsidRPr="008E3E1C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A43D12">
        <w:rPr>
          <w:rFonts w:ascii="Times New Roman" w:hAnsi="Times New Roman" w:cs="Times New Roman"/>
          <w:sz w:val="28"/>
          <w:szCs w:val="28"/>
        </w:rPr>
        <w:t xml:space="preserve"> - Финал. Фестиваль-конкурс клубов - </w:t>
      </w:r>
      <w:r w:rsidR="00573396">
        <w:rPr>
          <w:rFonts w:ascii="Times New Roman" w:hAnsi="Times New Roman" w:cs="Times New Roman"/>
          <w:b/>
          <w:sz w:val="28"/>
          <w:szCs w:val="28"/>
        </w:rPr>
        <w:t xml:space="preserve"> до 1 ноября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589C">
        <w:rPr>
          <w:rFonts w:ascii="Times New Roman" w:hAnsi="Times New Roman" w:cs="Times New Roman"/>
          <w:b/>
          <w:sz w:val="28"/>
          <w:szCs w:val="28"/>
        </w:rPr>
        <w:t>20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06B916F" w14:textId="741D3B78" w:rsidR="00A43D12" w:rsidRPr="008E3E1C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4.2.</w:t>
      </w:r>
      <w:r w:rsidRPr="008E3E1C">
        <w:rPr>
          <w:rFonts w:ascii="Times New Roman" w:hAnsi="Times New Roman" w:cs="Times New Roman"/>
          <w:b/>
          <w:sz w:val="28"/>
          <w:szCs w:val="28"/>
        </w:rPr>
        <w:tab/>
      </w:r>
      <w:r w:rsidR="008E3E1C" w:rsidRPr="008E3E1C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8E3E1C">
        <w:rPr>
          <w:rFonts w:ascii="Times New Roman" w:hAnsi="Times New Roman" w:cs="Times New Roman"/>
          <w:b/>
          <w:sz w:val="28"/>
          <w:szCs w:val="28"/>
        </w:rPr>
        <w:t>этап конкурса:</w:t>
      </w:r>
    </w:p>
    <w:p w14:paraId="7A182B62" w14:textId="012BADF4" w:rsidR="008E3E1C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E3E1C">
        <w:rPr>
          <w:rFonts w:ascii="Times New Roman" w:hAnsi="Times New Roman" w:cs="Times New Roman"/>
          <w:sz w:val="28"/>
          <w:szCs w:val="28"/>
        </w:rPr>
        <w:t xml:space="preserve">2.1. </w:t>
      </w:r>
      <w:r w:rsidRPr="00A43D12">
        <w:rPr>
          <w:rFonts w:ascii="Times New Roman" w:hAnsi="Times New Roman" w:cs="Times New Roman"/>
          <w:sz w:val="28"/>
          <w:szCs w:val="28"/>
        </w:rPr>
        <w:tab/>
        <w:t xml:space="preserve"> Первый этап конкурса проводится заочно. Участники конкурса в срок до </w:t>
      </w:r>
      <w:r w:rsidR="00573396">
        <w:rPr>
          <w:rFonts w:ascii="Times New Roman" w:hAnsi="Times New Roman" w:cs="Times New Roman"/>
          <w:sz w:val="28"/>
          <w:szCs w:val="28"/>
        </w:rPr>
        <w:t xml:space="preserve"> 25 сентября 2020</w:t>
      </w:r>
      <w:r w:rsidRPr="00A43D12">
        <w:rPr>
          <w:rFonts w:ascii="Times New Roman" w:hAnsi="Times New Roman" w:cs="Times New Roman"/>
          <w:sz w:val="28"/>
          <w:szCs w:val="28"/>
        </w:rPr>
        <w:t xml:space="preserve"> г. должны зарегистрироваться и прикрепить конкурсные документы</w:t>
      </w:r>
      <w:r w:rsidR="008E3E1C">
        <w:rPr>
          <w:rFonts w:ascii="Times New Roman" w:hAnsi="Times New Roman" w:cs="Times New Roman"/>
          <w:sz w:val="28"/>
          <w:szCs w:val="28"/>
        </w:rPr>
        <w:t xml:space="preserve"> </w:t>
      </w:r>
      <w:r w:rsidRPr="00A43D12">
        <w:rPr>
          <w:rFonts w:ascii="Times New Roman" w:hAnsi="Times New Roman" w:cs="Times New Roman"/>
          <w:sz w:val="28"/>
          <w:szCs w:val="28"/>
        </w:rPr>
        <w:t>на</w:t>
      </w:r>
      <w:r w:rsidR="008E3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E1C" w:rsidRPr="00A43D1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E3E1C">
        <w:rPr>
          <w:rFonts w:ascii="Times New Roman" w:hAnsi="Times New Roman" w:cs="Times New Roman"/>
          <w:sz w:val="28"/>
          <w:szCs w:val="28"/>
        </w:rPr>
        <w:t xml:space="preserve"> –</w:t>
      </w:r>
      <w:r w:rsidR="008E3E1C" w:rsidRPr="008E3E1C">
        <w:rPr>
          <w:rFonts w:ascii="Times New Roman" w:hAnsi="Times New Roman" w:cs="Times New Roman"/>
          <w:sz w:val="28"/>
          <w:szCs w:val="28"/>
        </w:rPr>
        <w:t xml:space="preserve"> </w:t>
      </w:r>
      <w:r w:rsidR="008E3E1C" w:rsidRPr="00A43D12">
        <w:rPr>
          <w:rFonts w:ascii="Times New Roman" w:hAnsi="Times New Roman" w:cs="Times New Roman"/>
          <w:sz w:val="28"/>
          <w:szCs w:val="28"/>
        </w:rPr>
        <w:t>форме</w:t>
      </w:r>
      <w:r w:rsidR="008E3E1C">
        <w:rPr>
          <w:rFonts w:ascii="Times New Roman" w:hAnsi="Times New Roman" w:cs="Times New Roman"/>
          <w:sz w:val="28"/>
          <w:szCs w:val="28"/>
        </w:rPr>
        <w:t>:</w:t>
      </w:r>
      <w:r w:rsidR="008E3E1C" w:rsidRPr="008E3E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1B0D7" w14:textId="214B45FB" w:rsidR="00E215DF" w:rsidRDefault="008E3E1C" w:rsidP="00B60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5589C" w:rsidRPr="00055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https://docs.google.com/forms/d/1fE0qkUSxl-suoQgoRmGQ4Ulrs9Sf5is3-THA_CZEPwE/edit</w:t>
        </w:r>
      </w:hyperlink>
    </w:p>
    <w:p w14:paraId="5FC87F8E" w14:textId="77777777" w:rsidR="0005589C" w:rsidRPr="00A43D12" w:rsidRDefault="0005589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51EF5" w14:textId="4022882D" w:rsidR="00A43D12" w:rsidRPr="00A43D12" w:rsidRDefault="008E3E1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A43D12" w:rsidRPr="00A43D12">
        <w:rPr>
          <w:rFonts w:ascii="Times New Roman" w:hAnsi="Times New Roman" w:cs="Times New Roman"/>
          <w:sz w:val="28"/>
          <w:szCs w:val="28"/>
        </w:rPr>
        <w:t>Конкурсные документы включают:</w:t>
      </w:r>
    </w:p>
    <w:p w14:paraId="60B16455" w14:textId="77777777" w:rsidR="00A43D12" w:rsidRPr="00A43D12" w:rsidRDefault="00A43D12" w:rsidP="00B6010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 xml:space="preserve">а) </w:t>
      </w:r>
      <w:r w:rsidRPr="00A43D12">
        <w:rPr>
          <w:rFonts w:ascii="Times New Roman" w:hAnsi="Times New Roman" w:cs="Times New Roman"/>
          <w:sz w:val="28"/>
          <w:szCs w:val="28"/>
        </w:rPr>
        <w:tab/>
        <w:t xml:space="preserve"> заполнение анкет участников конкурса  </w:t>
      </w:r>
    </w:p>
    <w:p w14:paraId="314A1136" w14:textId="1036DF46" w:rsidR="00573396" w:rsidRPr="00573396" w:rsidRDefault="00A43D12" w:rsidP="00573396">
      <w:pPr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D12">
        <w:rPr>
          <w:rFonts w:ascii="Times New Roman" w:hAnsi="Times New Roman" w:cs="Times New Roman"/>
          <w:sz w:val="28"/>
          <w:szCs w:val="28"/>
        </w:rPr>
        <w:t>б)</w:t>
      </w:r>
      <w:r w:rsidRPr="00A43D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3396">
        <w:rPr>
          <w:rFonts w:ascii="Times New Roman" w:hAnsi="Times New Roman" w:cs="Times New Roman"/>
          <w:sz w:val="28"/>
          <w:szCs w:val="28"/>
        </w:rPr>
        <w:t xml:space="preserve"> Программу/проект деятельности клуба в одной из трех номинаций  </w:t>
      </w:r>
      <w:r w:rsidR="00573396" w:rsidRPr="005733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выбор:</w:t>
      </w:r>
    </w:p>
    <w:p w14:paraId="1E8D5C2B" w14:textId="77777777" w:rsidR="00573396" w:rsidRPr="00573396" w:rsidRDefault="00573396" w:rsidP="005733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Гражданско-патриотическое направление деятельности семейного клуба</w:t>
      </w:r>
    </w:p>
    <w:p w14:paraId="3015AA5A" w14:textId="77777777" w:rsidR="00573396" w:rsidRPr="00573396" w:rsidRDefault="00573396" w:rsidP="005733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 здорового образа жизни в  условиях семейного клуба</w:t>
      </w:r>
    </w:p>
    <w:p w14:paraId="4A34FDAC" w14:textId="77777777" w:rsidR="00573396" w:rsidRPr="00573396" w:rsidRDefault="00573396" w:rsidP="005733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Деятельность семейного клуба по поддержке самоорганизации семей с использованием дистанционных форм взаимодействия и информационно-коммуникативных технологий.</w:t>
      </w:r>
    </w:p>
    <w:p w14:paraId="6DF48FCD" w14:textId="77777777" w:rsidR="00573396" w:rsidRPr="00573396" w:rsidRDefault="00573396" w:rsidP="0057339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3DAB99" w14:textId="77777777" w:rsidR="00573396" w:rsidRPr="00573396" w:rsidRDefault="00573396" w:rsidP="0057339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Печатный вариант программы/проекта клуба присылается вместе с заявкой руководителя/представителя клуба на участие в форуме.</w:t>
      </w:r>
    </w:p>
    <w:p w14:paraId="0AECFDCD" w14:textId="77777777" w:rsidR="00573396" w:rsidRPr="00573396" w:rsidRDefault="00573396" w:rsidP="0057339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D1668F" w14:textId="5327B245" w:rsidR="00573396" w:rsidRPr="00573396" w:rsidRDefault="00573396" w:rsidP="0057339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программа/проектов</w:t>
      </w:r>
      <w:r w:rsidRPr="00573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заочном этапе.</w:t>
      </w:r>
    </w:p>
    <w:p w14:paraId="3C58418F" w14:textId="77777777" w:rsidR="00573396" w:rsidRPr="00573396" w:rsidRDefault="00573396" w:rsidP="00573396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Культура оформления  программы/проекта</w:t>
      </w:r>
      <w:r w:rsidRPr="00573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(наличие титульного листа, указание кратких сведений  об учреждении и авторах программы/проекта, списка использованной литературы и источников сети Интернет; Формат листа – А4, шрифт 14, интервал 1,5; поля страниц – сверху и снизу по 2 см, слева – 2 см, справа – 1,5 см;</w:t>
      </w:r>
    </w:p>
    <w:p w14:paraId="20D7DAFA" w14:textId="77777777" w:rsidR="00573396" w:rsidRPr="00573396" w:rsidRDefault="00573396" w:rsidP="00573396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3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программы/проекта</w:t>
      </w:r>
      <w:r w:rsidRPr="00573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(соответствие воспитательным задачам и связь с современностью; оригинальность используемых форм работы; массовость вовлечения членов семейного клуба к совместной деятельности (участие родителей, детей и руководителей семейного клуба)</w:t>
      </w:r>
    </w:p>
    <w:p w14:paraId="43E3EBBC" w14:textId="48F76621" w:rsidR="00A43D12" w:rsidRPr="00A43D12" w:rsidRDefault="00A43D12" w:rsidP="0057339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F572C67" w14:textId="2F2C0329" w:rsidR="00A43D12" w:rsidRPr="00A43D12" w:rsidRDefault="008E3E1C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12" w:rsidRPr="00A43D12">
        <w:rPr>
          <w:rFonts w:ascii="Times New Roman" w:hAnsi="Times New Roman" w:cs="Times New Roman"/>
          <w:sz w:val="28"/>
          <w:szCs w:val="28"/>
        </w:rPr>
        <w:t xml:space="preserve"> Участники, представившие полный пакет конкурсных документов, допускаются до участия во II этапе конкурса.</w:t>
      </w:r>
    </w:p>
    <w:p w14:paraId="132E591C" w14:textId="77777777" w:rsidR="00B60106" w:rsidRDefault="00B60106" w:rsidP="00B60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B3A85" w14:textId="45597019" w:rsidR="00A43D12" w:rsidRPr="008E3E1C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4.3. Второй этап конкурса:</w:t>
      </w:r>
    </w:p>
    <w:p w14:paraId="4F50D9B5" w14:textId="78AE78CC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4.3.1.</w:t>
      </w:r>
      <w:r w:rsidRPr="00A43D12">
        <w:rPr>
          <w:rFonts w:ascii="Times New Roman" w:hAnsi="Times New Roman" w:cs="Times New Roman"/>
          <w:sz w:val="28"/>
          <w:szCs w:val="28"/>
        </w:rPr>
        <w:tab/>
        <w:t>Второй этап конкурса проводится в форме Форума клубов молодых семей</w:t>
      </w:r>
      <w:r w:rsidR="008E3E1C">
        <w:rPr>
          <w:rFonts w:ascii="Times New Roman" w:hAnsi="Times New Roman" w:cs="Times New Roman"/>
          <w:sz w:val="28"/>
          <w:szCs w:val="28"/>
        </w:rPr>
        <w:t xml:space="preserve"> и</w:t>
      </w:r>
      <w:r w:rsidRPr="00A43D12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8E3E1C">
        <w:rPr>
          <w:rFonts w:ascii="Times New Roman" w:hAnsi="Times New Roman" w:cs="Times New Roman"/>
          <w:sz w:val="28"/>
          <w:szCs w:val="28"/>
        </w:rPr>
        <w:t xml:space="preserve"> </w:t>
      </w:r>
      <w:r w:rsidRPr="00A43D12">
        <w:rPr>
          <w:rFonts w:ascii="Times New Roman" w:hAnsi="Times New Roman" w:cs="Times New Roman"/>
          <w:sz w:val="28"/>
          <w:szCs w:val="28"/>
        </w:rPr>
        <w:t xml:space="preserve">«Году </w:t>
      </w:r>
      <w:r w:rsidR="00573396">
        <w:rPr>
          <w:rFonts w:ascii="Times New Roman" w:hAnsi="Times New Roman" w:cs="Times New Roman"/>
          <w:sz w:val="28"/>
          <w:szCs w:val="28"/>
        </w:rPr>
        <w:t>памяти и славы»</w:t>
      </w:r>
      <w:r w:rsidRPr="00A43D12">
        <w:rPr>
          <w:rFonts w:ascii="Times New Roman" w:hAnsi="Times New Roman" w:cs="Times New Roman"/>
          <w:sz w:val="28"/>
          <w:szCs w:val="28"/>
        </w:rPr>
        <w:t xml:space="preserve"> в </w:t>
      </w:r>
      <w:r w:rsidR="008E3E1C" w:rsidRPr="00A43D12">
        <w:rPr>
          <w:rFonts w:ascii="Times New Roman" w:hAnsi="Times New Roman" w:cs="Times New Roman"/>
          <w:sz w:val="28"/>
          <w:szCs w:val="28"/>
        </w:rPr>
        <w:t>России</w:t>
      </w:r>
      <w:r w:rsidR="008E3E1C">
        <w:rPr>
          <w:rFonts w:ascii="Times New Roman" w:hAnsi="Times New Roman" w:cs="Times New Roman"/>
          <w:sz w:val="28"/>
          <w:szCs w:val="28"/>
        </w:rPr>
        <w:t>.</w:t>
      </w:r>
      <w:r w:rsidR="008E3E1C" w:rsidRPr="00A43D12">
        <w:rPr>
          <w:rFonts w:ascii="Times New Roman" w:hAnsi="Times New Roman" w:cs="Times New Roman"/>
          <w:sz w:val="28"/>
          <w:szCs w:val="28"/>
        </w:rPr>
        <w:t xml:space="preserve"> (</w:t>
      </w:r>
      <w:r w:rsidRPr="00A43D12">
        <w:rPr>
          <w:rFonts w:ascii="Times New Roman" w:hAnsi="Times New Roman" w:cs="Times New Roman"/>
          <w:sz w:val="28"/>
          <w:szCs w:val="28"/>
        </w:rPr>
        <w:t>далее - Форум).</w:t>
      </w:r>
    </w:p>
    <w:p w14:paraId="6BBCC2FA" w14:textId="77777777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4.3.2.</w:t>
      </w:r>
      <w:r w:rsidRPr="00A43D12">
        <w:rPr>
          <w:rFonts w:ascii="Times New Roman" w:hAnsi="Times New Roman" w:cs="Times New Roman"/>
          <w:sz w:val="28"/>
          <w:szCs w:val="28"/>
        </w:rPr>
        <w:tab/>
        <w:t>В программу Форума включаются:</w:t>
      </w:r>
    </w:p>
    <w:p w14:paraId="51722956" w14:textId="0F2F629D" w:rsidR="00573396" w:rsidRPr="00573396" w:rsidRDefault="00573396" w:rsidP="005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396">
        <w:rPr>
          <w:rFonts w:ascii="Times New Roman" w:hAnsi="Times New Roman" w:cs="Times New Roman"/>
          <w:sz w:val="28"/>
          <w:szCs w:val="28"/>
        </w:rPr>
        <w:t xml:space="preserve">  - дискуссионные площадки и мастер-классы о современном содержании гражданско-патриотического воспитания, об основах здорового образа жизни, о поддержке самоорганизации семей с детьми с помощью дистанционных форм взаимодействия, о методологических и методических подходах к работе семейных клубов;</w:t>
      </w:r>
    </w:p>
    <w:p w14:paraId="23A8ACCC" w14:textId="77777777" w:rsidR="00573396" w:rsidRPr="00573396" w:rsidRDefault="00573396" w:rsidP="005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96">
        <w:rPr>
          <w:rFonts w:ascii="Times New Roman" w:hAnsi="Times New Roman" w:cs="Times New Roman"/>
          <w:sz w:val="28"/>
          <w:szCs w:val="28"/>
        </w:rPr>
        <w:t xml:space="preserve"> - публичная защита методических материалов участников Конкурса (отборочный тур для участия в конкурсе «</w:t>
      </w:r>
      <w:proofErr w:type="spellStart"/>
      <w:r w:rsidRPr="00573396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Pr="00573396">
        <w:rPr>
          <w:rFonts w:ascii="Times New Roman" w:hAnsi="Times New Roman" w:cs="Times New Roman"/>
          <w:sz w:val="28"/>
          <w:szCs w:val="28"/>
        </w:rPr>
        <w:t xml:space="preserve"> семья-2020»); </w:t>
      </w:r>
    </w:p>
    <w:p w14:paraId="7390A56D" w14:textId="012B642B" w:rsidR="00A43D12" w:rsidRPr="00A43D12" w:rsidRDefault="00573396" w:rsidP="005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96">
        <w:rPr>
          <w:rFonts w:ascii="Times New Roman" w:hAnsi="Times New Roman" w:cs="Times New Roman"/>
          <w:sz w:val="28"/>
          <w:szCs w:val="28"/>
        </w:rPr>
        <w:t>- установочное совещание с победителями отборочного тура конкурса «</w:t>
      </w:r>
      <w:proofErr w:type="spellStart"/>
      <w:r w:rsidRPr="00573396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05589C">
        <w:rPr>
          <w:rFonts w:ascii="Times New Roman" w:hAnsi="Times New Roman" w:cs="Times New Roman"/>
          <w:sz w:val="28"/>
          <w:szCs w:val="28"/>
        </w:rPr>
        <w:t xml:space="preserve"> </w:t>
      </w:r>
      <w:r w:rsidRPr="00573396">
        <w:rPr>
          <w:rFonts w:ascii="Times New Roman" w:hAnsi="Times New Roman" w:cs="Times New Roman"/>
          <w:sz w:val="28"/>
          <w:szCs w:val="28"/>
        </w:rPr>
        <w:t>семья-2020» об условиях участия в финале конкурса.</w:t>
      </w:r>
      <w:r w:rsidR="00A43D12" w:rsidRPr="00A43D12">
        <w:rPr>
          <w:rFonts w:ascii="Times New Roman" w:hAnsi="Times New Roman" w:cs="Times New Roman"/>
          <w:sz w:val="28"/>
          <w:szCs w:val="28"/>
        </w:rPr>
        <w:t>4.3.3.</w:t>
      </w:r>
      <w:r w:rsidR="00A43D12" w:rsidRPr="00A43D12">
        <w:rPr>
          <w:rFonts w:ascii="Times New Roman" w:hAnsi="Times New Roman" w:cs="Times New Roman"/>
          <w:sz w:val="28"/>
          <w:szCs w:val="28"/>
        </w:rPr>
        <w:tab/>
        <w:t>Участники оцениваются в соответствии со следующими критериями:</w:t>
      </w:r>
    </w:p>
    <w:p w14:paraId="0F273485" w14:textId="0CA11BF5" w:rsidR="00A43D12" w:rsidRPr="00A43D12" w:rsidRDefault="008E3E1C" w:rsidP="00B601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43D12" w:rsidRPr="00A43D12">
        <w:rPr>
          <w:rFonts w:ascii="Times New Roman" w:hAnsi="Times New Roman" w:cs="Times New Roman"/>
          <w:sz w:val="28"/>
          <w:szCs w:val="28"/>
        </w:rPr>
        <w:t>Культура оформления печатного сценария (наличие титульного листа, указание кратких сведений  об учреждении и авторе сценария, списка использованной литературы и источников сети Интернет; Формат листа – А4, шрифт 14, интервал 1,5; поля страниц – сверху и снизу по 2 см, слева – 2 см, справа – 1,5 см;</w:t>
      </w:r>
    </w:p>
    <w:p w14:paraId="6E1697C6" w14:textId="263F4FEC" w:rsidR="00A43D12" w:rsidRPr="00A43D12" w:rsidRDefault="008E3E1C" w:rsidP="00B601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A43D12" w:rsidRPr="00A43D12">
        <w:rPr>
          <w:rFonts w:ascii="Times New Roman" w:hAnsi="Times New Roman" w:cs="Times New Roman"/>
          <w:sz w:val="28"/>
          <w:szCs w:val="28"/>
        </w:rPr>
        <w:t>Содержание сценария (соответствие воспитательным задачам и связь с современностью; оригинальность сюжета, формы и жанра спектакля; массовость вовлечения членов семейного клуба к постановке спектакля (участие родителей, детей и руководителей семейного клуба)</w:t>
      </w:r>
    </w:p>
    <w:p w14:paraId="73C96F60" w14:textId="2F49AAB8" w:rsidR="00A43D12" w:rsidRPr="00A43D12" w:rsidRDefault="008E3E1C" w:rsidP="00B601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К</w:t>
      </w:r>
      <w:r w:rsidR="00A43D12" w:rsidRPr="00A43D12">
        <w:rPr>
          <w:rFonts w:ascii="Times New Roman" w:hAnsi="Times New Roman" w:cs="Times New Roman"/>
          <w:sz w:val="28"/>
          <w:szCs w:val="28"/>
        </w:rPr>
        <w:t>ультура публичной защиты и оформления мультимедийной презентации (ясность и четкость определения целей театральной постановки; яркость и креативность выступления, качество визуального ряда презентации).</w:t>
      </w:r>
    </w:p>
    <w:p w14:paraId="11C2BE2C" w14:textId="5C7C4262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 xml:space="preserve">                  Продолжительность  защиты – не более </w:t>
      </w:r>
      <w:r w:rsidR="00573396">
        <w:rPr>
          <w:rFonts w:ascii="Times New Roman" w:hAnsi="Times New Roman" w:cs="Times New Roman"/>
          <w:sz w:val="28"/>
          <w:szCs w:val="28"/>
        </w:rPr>
        <w:t>7</w:t>
      </w:r>
      <w:r w:rsidRPr="00A43D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706610B" w14:textId="77777777" w:rsidR="00A43D12" w:rsidRPr="00A43D12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4.3.4.</w:t>
      </w:r>
      <w:r w:rsidRPr="00A43D12">
        <w:rPr>
          <w:rFonts w:ascii="Times New Roman" w:hAnsi="Times New Roman" w:cs="Times New Roman"/>
          <w:sz w:val="28"/>
          <w:szCs w:val="28"/>
        </w:rPr>
        <w:tab/>
        <w:t>По результатам публичных защит определяется не менее 10 участников конкурса (10 клубов), вышедших в III (финальный) этап конкурса.</w:t>
      </w:r>
    </w:p>
    <w:p w14:paraId="739BF848" w14:textId="77777777" w:rsidR="00B60106" w:rsidRDefault="00B60106" w:rsidP="00B60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5D2A4" w14:textId="03A532D6" w:rsidR="00A43D12" w:rsidRPr="008E3E1C" w:rsidRDefault="00A43D12" w:rsidP="00B60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1C">
        <w:rPr>
          <w:rFonts w:ascii="Times New Roman" w:hAnsi="Times New Roman" w:cs="Times New Roman"/>
          <w:b/>
          <w:sz w:val="28"/>
          <w:szCs w:val="28"/>
        </w:rPr>
        <w:t>4.4.</w:t>
      </w:r>
      <w:r w:rsidRPr="008E3E1C">
        <w:rPr>
          <w:rFonts w:ascii="Times New Roman" w:hAnsi="Times New Roman" w:cs="Times New Roman"/>
          <w:b/>
          <w:sz w:val="28"/>
          <w:szCs w:val="28"/>
        </w:rPr>
        <w:tab/>
        <w:t>Третий этап конкурса (финальный).</w:t>
      </w:r>
    </w:p>
    <w:p w14:paraId="222EA9EF" w14:textId="77777777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4.4.1.</w:t>
      </w:r>
      <w:r w:rsidRPr="00A43D12">
        <w:rPr>
          <w:rFonts w:ascii="Times New Roman" w:hAnsi="Times New Roman" w:cs="Times New Roman"/>
          <w:sz w:val="28"/>
          <w:szCs w:val="28"/>
        </w:rPr>
        <w:tab/>
        <w:t>Участник конкурса формирует команду от 10 до 15 человек (в том числе руководитель клуба и не менее 2-х детей).</w:t>
      </w:r>
    </w:p>
    <w:p w14:paraId="7339ECD2" w14:textId="60AFF1C3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4.4.2.</w:t>
      </w:r>
      <w:r w:rsidRPr="00A43D12">
        <w:rPr>
          <w:rFonts w:ascii="Times New Roman" w:hAnsi="Times New Roman" w:cs="Times New Roman"/>
          <w:sz w:val="28"/>
          <w:szCs w:val="28"/>
        </w:rPr>
        <w:tab/>
        <w:t xml:space="preserve">Оценку участников конкурса осуществляет экспертная комиссия конкурса из числа представителей органов власти, научно-педагогического сообщества, </w:t>
      </w:r>
      <w:r w:rsidR="00B60106" w:rsidRPr="00A43D1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F33CE">
        <w:rPr>
          <w:rFonts w:ascii="Times New Roman" w:hAnsi="Times New Roman" w:cs="Times New Roman"/>
          <w:sz w:val="28"/>
          <w:szCs w:val="28"/>
        </w:rPr>
        <w:t xml:space="preserve"> СО НКО</w:t>
      </w:r>
      <w:r w:rsidRPr="00A43D12">
        <w:rPr>
          <w:rFonts w:ascii="Times New Roman" w:hAnsi="Times New Roman" w:cs="Times New Roman"/>
          <w:sz w:val="28"/>
          <w:szCs w:val="28"/>
        </w:rPr>
        <w:t>. Персональный состав экспертной комиссии конкурса оглашается на II этапе конкурса.</w:t>
      </w:r>
    </w:p>
    <w:p w14:paraId="103F1A92" w14:textId="77777777" w:rsid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4.4.3.</w:t>
      </w:r>
      <w:r w:rsidRPr="00A43D12">
        <w:rPr>
          <w:rFonts w:ascii="Times New Roman" w:hAnsi="Times New Roman" w:cs="Times New Roman"/>
          <w:sz w:val="28"/>
          <w:szCs w:val="28"/>
        </w:rPr>
        <w:tab/>
        <w:t>Программа III этапа конкурса включает в себя следующие конкурсные испытания:</w:t>
      </w:r>
    </w:p>
    <w:p w14:paraId="4A7D95E8" w14:textId="77777777" w:rsidR="001F33CE" w:rsidRPr="001F33CE" w:rsidRDefault="00A43D12" w:rsidP="001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4.4.3.1.</w:t>
      </w:r>
      <w:r w:rsidRPr="00A43D12">
        <w:rPr>
          <w:rFonts w:ascii="Times New Roman" w:hAnsi="Times New Roman" w:cs="Times New Roman"/>
          <w:sz w:val="28"/>
          <w:szCs w:val="28"/>
        </w:rPr>
        <w:tab/>
      </w:r>
      <w:r w:rsidR="001F33CE" w:rsidRPr="001F33CE">
        <w:rPr>
          <w:rFonts w:ascii="Times New Roman" w:hAnsi="Times New Roman" w:cs="Times New Roman"/>
          <w:sz w:val="28"/>
          <w:szCs w:val="28"/>
        </w:rPr>
        <w:t>Творческие выступления:  «Самопрезентация клуба» (до 10 минут)</w:t>
      </w:r>
    </w:p>
    <w:p w14:paraId="6AB8581E" w14:textId="6DC8C6C0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CE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A43D12">
        <w:rPr>
          <w:rFonts w:ascii="Times New Roman" w:hAnsi="Times New Roman" w:cs="Times New Roman"/>
          <w:sz w:val="28"/>
          <w:szCs w:val="28"/>
        </w:rPr>
        <w:t xml:space="preserve"> оригинальность, содержательность, музыкальность, соблюдение временных рамок.</w:t>
      </w:r>
    </w:p>
    <w:p w14:paraId="6B04998D" w14:textId="77777777" w:rsidR="001F33CE" w:rsidRPr="00A43D12" w:rsidRDefault="00A43D12" w:rsidP="001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4.4.3.2.</w:t>
      </w:r>
      <w:r w:rsidRPr="00A43D12">
        <w:rPr>
          <w:rFonts w:ascii="Times New Roman" w:hAnsi="Times New Roman" w:cs="Times New Roman"/>
          <w:sz w:val="28"/>
          <w:szCs w:val="28"/>
        </w:rPr>
        <w:tab/>
      </w:r>
      <w:r w:rsidR="001F33CE" w:rsidRPr="001F33CE">
        <w:rPr>
          <w:rFonts w:ascii="Times New Roman" w:hAnsi="Times New Roman" w:cs="Times New Roman"/>
          <w:sz w:val="28"/>
          <w:szCs w:val="28"/>
        </w:rPr>
        <w:t>Представление стенда, демонстрирующего содержание, успехи и достижения деятельности Семейного клуба.</w:t>
      </w:r>
    </w:p>
    <w:p w14:paraId="6C8A7F9A" w14:textId="6CFE5B98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CE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A43D12">
        <w:rPr>
          <w:rFonts w:ascii="Times New Roman" w:hAnsi="Times New Roman" w:cs="Times New Roman"/>
          <w:sz w:val="28"/>
          <w:szCs w:val="28"/>
        </w:rPr>
        <w:t xml:space="preserve"> оригинальность, эстетичность оформления, содержательность.</w:t>
      </w:r>
    </w:p>
    <w:p w14:paraId="71AC1E3A" w14:textId="71396357" w:rsidR="001F33CE" w:rsidRDefault="00A43D12" w:rsidP="001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4.4.3.3.</w:t>
      </w:r>
      <w:r w:rsidRPr="00A43D12">
        <w:rPr>
          <w:rFonts w:ascii="Times New Roman" w:hAnsi="Times New Roman" w:cs="Times New Roman"/>
          <w:sz w:val="28"/>
          <w:szCs w:val="28"/>
        </w:rPr>
        <w:tab/>
      </w:r>
      <w:bookmarkStart w:id="0" w:name="_Hlk12460692"/>
      <w:r w:rsidR="001F33CE">
        <w:rPr>
          <w:rFonts w:ascii="Times New Roman" w:hAnsi="Times New Roman" w:cs="Times New Roman"/>
          <w:sz w:val="28"/>
          <w:szCs w:val="28"/>
        </w:rPr>
        <w:t>«</w:t>
      </w:r>
      <w:r w:rsidR="001F33CE" w:rsidRPr="001F33CE">
        <w:rPr>
          <w:rFonts w:ascii="Times New Roman" w:hAnsi="Times New Roman" w:cs="Times New Roman"/>
          <w:sz w:val="28"/>
          <w:szCs w:val="28"/>
        </w:rPr>
        <w:t>Интерактивная игра-квест</w:t>
      </w:r>
      <w:r w:rsidR="001F33CE">
        <w:rPr>
          <w:rFonts w:ascii="Times New Roman" w:hAnsi="Times New Roman" w:cs="Times New Roman"/>
          <w:sz w:val="28"/>
          <w:szCs w:val="28"/>
        </w:rPr>
        <w:t>»</w:t>
      </w:r>
      <w:r w:rsidR="001F33CE" w:rsidRPr="001F33CE">
        <w:rPr>
          <w:rFonts w:ascii="Times New Roman" w:hAnsi="Times New Roman" w:cs="Times New Roman"/>
          <w:sz w:val="28"/>
          <w:szCs w:val="28"/>
        </w:rPr>
        <w:t xml:space="preserve"> </w:t>
      </w:r>
      <w:r w:rsidR="001F33CE">
        <w:rPr>
          <w:rFonts w:ascii="Times New Roman" w:hAnsi="Times New Roman" w:cs="Times New Roman"/>
          <w:sz w:val="28"/>
          <w:szCs w:val="28"/>
        </w:rPr>
        <w:t xml:space="preserve"> </w:t>
      </w:r>
      <w:r w:rsidR="001F33CE" w:rsidRPr="001F33CE">
        <w:rPr>
          <w:rFonts w:ascii="Times New Roman" w:hAnsi="Times New Roman" w:cs="Times New Roman"/>
          <w:sz w:val="28"/>
          <w:szCs w:val="28"/>
        </w:rPr>
        <w:t>участников финала конкурса, посвященная Году  памяти и славы в  России.</w:t>
      </w:r>
    </w:p>
    <w:p w14:paraId="55FD4028" w14:textId="28011F76" w:rsidR="001F33CE" w:rsidRPr="004A3F22" w:rsidRDefault="001F33CE" w:rsidP="001F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Игра-квест представляет собой ряд творческих состязаний на станциях:      </w:t>
      </w:r>
    </w:p>
    <w:p w14:paraId="7C1763C8" w14:textId="50AA96BE" w:rsidR="001F33CE" w:rsidRPr="004A3F22" w:rsidRDefault="001F33CE" w:rsidP="001F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</w:t>
      </w: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исполнение песен военных лет</w:t>
      </w:r>
    </w:p>
    <w:p w14:paraId="5A3EDD12" w14:textId="0F7FCF3B" w:rsidR="001F33CE" w:rsidRPr="001F33CE" w:rsidRDefault="001F33CE" w:rsidP="001F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Ораторская  - выступление с д</w:t>
      </w:r>
      <w:r w:rsidRPr="001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</w:t>
      </w: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теме «Моя семья в истории победы»</w:t>
      </w:r>
      <w:r w:rsidRPr="001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D9A737" w14:textId="5A2156FB" w:rsidR="001F33CE" w:rsidRPr="001F33CE" w:rsidRDefault="001F33CE" w:rsidP="001F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Интеллектуальная</w:t>
      </w: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 </w:t>
      </w:r>
      <w:r w:rsidRPr="001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памятных датах и героях ВОВ</w:t>
      </w:r>
    </w:p>
    <w:p w14:paraId="6B094EEF" w14:textId="41ECBD48" w:rsidR="001F33CE" w:rsidRPr="001F33CE" w:rsidRDefault="001F33CE" w:rsidP="001F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– создание плаката о  здоровом образе  жизни</w:t>
      </w:r>
    </w:p>
    <w:bookmarkEnd w:id="0"/>
    <w:p w14:paraId="184E3ABF" w14:textId="35EFDD0A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EF5485" w:rsidRPr="00A43D12">
        <w:rPr>
          <w:rFonts w:ascii="Times New Roman" w:hAnsi="Times New Roman" w:cs="Times New Roman"/>
          <w:sz w:val="28"/>
          <w:szCs w:val="28"/>
        </w:rPr>
        <w:t xml:space="preserve">оценки: </w:t>
      </w:r>
      <w:r w:rsidR="00EF5485">
        <w:rPr>
          <w:rFonts w:ascii="Times New Roman" w:hAnsi="Times New Roman" w:cs="Times New Roman"/>
          <w:sz w:val="28"/>
          <w:szCs w:val="28"/>
        </w:rPr>
        <w:t>командный дух</w:t>
      </w:r>
      <w:r w:rsidR="00EF5485" w:rsidRPr="00A43D12">
        <w:rPr>
          <w:rFonts w:ascii="Times New Roman" w:hAnsi="Times New Roman" w:cs="Times New Roman"/>
          <w:sz w:val="28"/>
          <w:szCs w:val="28"/>
        </w:rPr>
        <w:t xml:space="preserve">, </w:t>
      </w:r>
      <w:r w:rsidR="00EF5485">
        <w:rPr>
          <w:rFonts w:ascii="Times New Roman" w:hAnsi="Times New Roman" w:cs="Times New Roman"/>
          <w:sz w:val="28"/>
          <w:szCs w:val="28"/>
        </w:rPr>
        <w:t>правильность выполнения заданий и количество набранных баллов.</w:t>
      </w:r>
      <w:r w:rsidRPr="00A43D12">
        <w:rPr>
          <w:rFonts w:ascii="Times New Roman" w:hAnsi="Times New Roman" w:cs="Times New Roman"/>
          <w:sz w:val="28"/>
          <w:szCs w:val="28"/>
        </w:rPr>
        <w:t xml:space="preserve"> </w:t>
      </w:r>
      <w:r w:rsidR="00EF5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07859" w14:textId="77777777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A43D12">
        <w:rPr>
          <w:rFonts w:ascii="Times New Roman" w:hAnsi="Times New Roman" w:cs="Times New Roman"/>
          <w:sz w:val="28"/>
          <w:szCs w:val="28"/>
        </w:rPr>
        <w:tab/>
        <w:t>Организаторы конкурса оставляют за собой право проведения дополнительных конкурсных испытаний, не требующих специальной подготовки участников конкурса.</w:t>
      </w:r>
    </w:p>
    <w:p w14:paraId="3A85A255" w14:textId="77777777" w:rsidR="00A43D12" w:rsidRPr="00A43D12" w:rsidRDefault="00A43D12" w:rsidP="001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12">
        <w:rPr>
          <w:rFonts w:ascii="Times New Roman" w:hAnsi="Times New Roman" w:cs="Times New Roman"/>
          <w:sz w:val="28"/>
          <w:szCs w:val="28"/>
        </w:rPr>
        <w:t>4.6.</w:t>
      </w:r>
      <w:r w:rsidRPr="00A43D12">
        <w:rPr>
          <w:rFonts w:ascii="Times New Roman" w:hAnsi="Times New Roman" w:cs="Times New Roman"/>
          <w:sz w:val="28"/>
          <w:szCs w:val="28"/>
        </w:rPr>
        <w:tab/>
        <w:t>Оплата транспортных расходов по приезду участников конкурса к месту проведения II и III этапов конкурса и обратно осуществляется за счет; направляющей стороны.</w:t>
      </w:r>
    </w:p>
    <w:p w14:paraId="6CEFC4AF" w14:textId="77777777" w:rsidR="00B60106" w:rsidRDefault="00B60106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172F8" w14:textId="4190D95E" w:rsidR="00A43D12" w:rsidRPr="00FF677E" w:rsidRDefault="00FF677E" w:rsidP="00B6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3D12" w:rsidRPr="00FF677E">
        <w:rPr>
          <w:rFonts w:ascii="Times New Roman" w:hAnsi="Times New Roman" w:cs="Times New Roman"/>
          <w:b/>
          <w:sz w:val="28"/>
          <w:szCs w:val="28"/>
        </w:rPr>
        <w:t>.</w:t>
      </w:r>
      <w:r w:rsidR="00A43D12" w:rsidRPr="00FF677E">
        <w:rPr>
          <w:rFonts w:ascii="Times New Roman" w:hAnsi="Times New Roman" w:cs="Times New Roman"/>
          <w:b/>
          <w:sz w:val="28"/>
          <w:szCs w:val="28"/>
        </w:rPr>
        <w:tab/>
        <w:t>Подведение итогов и награждение.</w:t>
      </w:r>
    </w:p>
    <w:p w14:paraId="399450A3" w14:textId="3A5FC380" w:rsidR="00A43D12" w:rsidRPr="00A43D12" w:rsidRDefault="00FF677E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43D12" w:rsidRPr="00A43D12"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экспертный совет конкурса из числа квалифицированных специалистов сферы социального развития, и профессорско-преподавательского состава высших учебных заведений Пермского края.</w:t>
      </w:r>
    </w:p>
    <w:p w14:paraId="09E64E11" w14:textId="1C306FEC" w:rsidR="00A43D12" w:rsidRPr="00A43D12" w:rsidRDefault="00FF677E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43D12" w:rsidRPr="00A43D12">
        <w:rPr>
          <w:rFonts w:ascii="Times New Roman" w:hAnsi="Times New Roman" w:cs="Times New Roman"/>
          <w:sz w:val="28"/>
          <w:szCs w:val="28"/>
        </w:rPr>
        <w:t>Победитель конкурса определяется по максимальной сумме баллов, набранных участником конкурса в III этапе конкурса.</w:t>
      </w:r>
    </w:p>
    <w:p w14:paraId="634D9546" w14:textId="4B1C9842" w:rsidR="00A43D12" w:rsidRPr="00A43D12" w:rsidRDefault="00FF677E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43D12" w:rsidRPr="00A43D12">
        <w:rPr>
          <w:rFonts w:ascii="Times New Roman" w:hAnsi="Times New Roman" w:cs="Times New Roman"/>
          <w:sz w:val="28"/>
          <w:szCs w:val="28"/>
        </w:rPr>
        <w:t>Участники, занявшие I, II и  III места по итогам отдельных конкурсов и всего конкурса, будут награждены дипломами и памятными подарками.</w:t>
      </w:r>
    </w:p>
    <w:p w14:paraId="326499FD" w14:textId="53E91CB6" w:rsidR="00A43D12" w:rsidRPr="00A43D12" w:rsidRDefault="00FF677E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43D12" w:rsidRPr="00A43D12">
        <w:rPr>
          <w:rFonts w:ascii="Times New Roman" w:hAnsi="Times New Roman" w:cs="Times New Roman"/>
          <w:sz w:val="28"/>
          <w:szCs w:val="28"/>
        </w:rPr>
        <w:t>По результатам проведения конкурса все участники будут отмечены сертификатами.</w:t>
      </w:r>
    </w:p>
    <w:p w14:paraId="5874468A" w14:textId="6357EB75" w:rsidR="00A43D12" w:rsidRPr="00A43D12" w:rsidRDefault="00FF677E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43D12" w:rsidRPr="00A43D12">
        <w:rPr>
          <w:rFonts w:ascii="Times New Roman" w:hAnsi="Times New Roman" w:cs="Times New Roman"/>
          <w:sz w:val="28"/>
          <w:szCs w:val="28"/>
        </w:rPr>
        <w:t>По усмотрению организаторов конкурса могут быть учреждены специальные номинации и призы.</w:t>
      </w:r>
    </w:p>
    <w:p w14:paraId="176C9C77" w14:textId="2190B0C5" w:rsidR="00A43D12" w:rsidRPr="00A43D12" w:rsidRDefault="00FF677E" w:rsidP="00B6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A43D12" w:rsidRPr="00A43D12">
        <w:rPr>
          <w:rFonts w:ascii="Times New Roman" w:hAnsi="Times New Roman" w:cs="Times New Roman"/>
          <w:sz w:val="28"/>
          <w:szCs w:val="28"/>
        </w:rPr>
        <w:t xml:space="preserve">Участник, занявший по итогам конкурса I место, получает право представлять Пермский край на аналогичных мероприятиях Всероссийского уровня.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D12" w:rsidRPr="00A4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DB1"/>
    <w:multiLevelType w:val="hybridMultilevel"/>
    <w:tmpl w:val="F8906AA2"/>
    <w:lvl w:ilvl="0" w:tplc="FF3C61D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FE13D0C"/>
    <w:multiLevelType w:val="multilevel"/>
    <w:tmpl w:val="56FC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0C"/>
    <w:rsid w:val="0005589C"/>
    <w:rsid w:val="001647C1"/>
    <w:rsid w:val="0018140C"/>
    <w:rsid w:val="001F33CE"/>
    <w:rsid w:val="0029571B"/>
    <w:rsid w:val="00471297"/>
    <w:rsid w:val="004A3F22"/>
    <w:rsid w:val="00573396"/>
    <w:rsid w:val="008E3E1C"/>
    <w:rsid w:val="00A43D12"/>
    <w:rsid w:val="00B60106"/>
    <w:rsid w:val="00E215DF"/>
    <w:rsid w:val="00EF5485"/>
    <w:rsid w:val="00F750C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E0E"/>
  <w15:docId w15:val="{7008B072-D922-4055-AC29-C5D4516A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fE0qkUSxl-suoQgoRmGQ4Ulrs9Sf5is3-THA_CZEPw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Катаева Татьяна Сергеевна</cp:lastModifiedBy>
  <cp:revision>3</cp:revision>
  <dcterms:created xsi:type="dcterms:W3CDTF">2020-09-07T09:58:00Z</dcterms:created>
  <dcterms:modified xsi:type="dcterms:W3CDTF">2020-09-07T10:26:00Z</dcterms:modified>
</cp:coreProperties>
</file>