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AD" w:rsidRPr="00775CAD" w:rsidRDefault="00775CAD" w:rsidP="00775CAD">
      <w:pPr>
        <w:jc w:val="center"/>
        <w:rPr>
          <w:b/>
          <w:bCs/>
          <w:iCs/>
          <w:color w:val="000000"/>
          <w:sz w:val="32"/>
          <w:szCs w:val="32"/>
        </w:rPr>
      </w:pPr>
      <w:r w:rsidRPr="00775CAD">
        <w:rPr>
          <w:b/>
          <w:sz w:val="28"/>
          <w:szCs w:val="28"/>
        </w:rPr>
        <w:t>«</w:t>
      </w:r>
      <w:r w:rsidRPr="00775CAD">
        <w:rPr>
          <w:b/>
          <w:bCs/>
          <w:iCs/>
          <w:color w:val="000000"/>
          <w:sz w:val="32"/>
          <w:szCs w:val="32"/>
        </w:rPr>
        <w:t>О родительской любви и способах эффективного общения»</w:t>
      </w:r>
    </w:p>
    <w:p w:rsidR="00775CAD" w:rsidRPr="00775CAD" w:rsidRDefault="00775CAD" w:rsidP="00775CAD">
      <w:pPr>
        <w:contextualSpacing/>
        <w:jc w:val="center"/>
        <w:rPr>
          <w:b/>
          <w:bCs/>
          <w:iCs/>
          <w:color w:val="000000"/>
          <w:sz w:val="32"/>
          <w:szCs w:val="32"/>
        </w:rPr>
      </w:pPr>
    </w:p>
    <w:p w:rsidR="00157FF9" w:rsidRPr="00157FF9" w:rsidRDefault="00157FF9" w:rsidP="00157FF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 w:themeColor="text1"/>
          <w:sz w:val="28"/>
          <w:szCs w:val="28"/>
        </w:rPr>
        <w:t xml:space="preserve"> Мы</w:t>
      </w:r>
      <w:r w:rsidRPr="00157FF9">
        <w:rPr>
          <w:color w:val="000000" w:themeColor="text1"/>
          <w:sz w:val="28"/>
          <w:szCs w:val="28"/>
        </w:rPr>
        <w:t xml:space="preserve"> рекомендуем посмотреть сайт:</w:t>
      </w:r>
      <w:r w:rsidRPr="00157F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7FF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«</w:t>
      </w:r>
      <w:r w:rsidRPr="00157FF9">
        <w:rPr>
          <w:rFonts w:ascii="Arial" w:eastAsiaTheme="minorHAnsi" w:hAnsi="Arial" w:cs="Arial"/>
          <w:b/>
          <w:bCs/>
          <w:spacing w:val="-18"/>
          <w:sz w:val="28"/>
          <w:szCs w:val="28"/>
          <w:shd w:val="clear" w:color="auto" w:fill="EDEDED"/>
          <w:lang w:eastAsia="en-US"/>
        </w:rPr>
        <w:t>PSYLIFE»</w:t>
      </w:r>
    </w:p>
    <w:p w:rsidR="00157FF9" w:rsidRPr="00157FF9" w:rsidRDefault="00157FF9" w:rsidP="00157FF9">
      <w:pPr>
        <w:jc w:val="right"/>
        <w:rPr>
          <w:rFonts w:eastAsia="Calibri"/>
          <w:sz w:val="32"/>
          <w:szCs w:val="32"/>
        </w:rPr>
      </w:pPr>
      <w:hyperlink r:id="rId6" w:history="1">
        <w:r w:rsidRPr="00157FF9">
          <w:rPr>
            <w:rFonts w:eastAsia="Calibri"/>
            <w:color w:val="0000FF"/>
            <w:sz w:val="32"/>
            <w:szCs w:val="32"/>
            <w:u w:val="single"/>
          </w:rPr>
          <w:t>https://psylife.org/53-kak-obschatsya-roditelyam-s-podrostkom.html</w:t>
        </w:r>
      </w:hyperlink>
    </w:p>
    <w:p w:rsidR="00157FF9" w:rsidRPr="00157FF9" w:rsidRDefault="00157FF9" w:rsidP="00157FF9">
      <w:pPr>
        <w:shd w:val="clear" w:color="auto" w:fill="FFFFFF"/>
        <w:ind w:right="-144"/>
        <w:jc w:val="both"/>
        <w:rPr>
          <w:color w:val="000000" w:themeColor="text1"/>
          <w:sz w:val="28"/>
          <w:szCs w:val="28"/>
        </w:rPr>
      </w:pPr>
      <w:r w:rsidRPr="00157FF9">
        <w:rPr>
          <w:color w:val="000000" w:themeColor="text1"/>
          <w:sz w:val="28"/>
          <w:szCs w:val="28"/>
        </w:rPr>
        <w:t>По данной ссылке представлены видеофрагменты ситуаций для анализа родителями</w:t>
      </w:r>
      <w:r>
        <w:rPr>
          <w:color w:val="000000" w:themeColor="text1"/>
          <w:sz w:val="28"/>
          <w:szCs w:val="28"/>
        </w:rPr>
        <w:t xml:space="preserve"> способов поведения в сложных ситуациях</w:t>
      </w:r>
      <w:proofErr w:type="gramStart"/>
      <w:r w:rsidRPr="00157FF9">
        <w:rPr>
          <w:color w:val="000000" w:themeColor="text1"/>
          <w:sz w:val="28"/>
          <w:szCs w:val="28"/>
        </w:rPr>
        <w:t>.</w:t>
      </w:r>
      <w:proofErr w:type="gramEnd"/>
      <w:r w:rsidRPr="00157FF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Д</w:t>
      </w:r>
      <w:r w:rsidRPr="00157FF9">
        <w:rPr>
          <w:color w:val="000000" w:themeColor="text1"/>
          <w:sz w:val="28"/>
          <w:szCs w:val="28"/>
        </w:rPr>
        <w:t xml:space="preserve">анные </w:t>
      </w:r>
      <w:r>
        <w:rPr>
          <w:color w:val="000000" w:themeColor="text1"/>
          <w:sz w:val="28"/>
          <w:szCs w:val="28"/>
        </w:rPr>
        <w:t xml:space="preserve"> видеофрагментов </w:t>
      </w:r>
      <w:r w:rsidRPr="00157FF9">
        <w:rPr>
          <w:color w:val="000000" w:themeColor="text1"/>
          <w:sz w:val="28"/>
          <w:szCs w:val="28"/>
        </w:rPr>
        <w:t xml:space="preserve">можно использовать </w:t>
      </w:r>
      <w:proofErr w:type="gramStart"/>
      <w:r w:rsidRPr="00157FF9">
        <w:rPr>
          <w:color w:val="000000" w:themeColor="text1"/>
          <w:sz w:val="28"/>
          <w:szCs w:val="28"/>
        </w:rPr>
        <w:t>при</w:t>
      </w:r>
      <w:proofErr w:type="gramEnd"/>
      <w:r w:rsidRPr="00157FF9">
        <w:rPr>
          <w:color w:val="000000" w:themeColor="text1"/>
          <w:sz w:val="28"/>
          <w:szCs w:val="28"/>
        </w:rPr>
        <w:t xml:space="preserve"> </w:t>
      </w:r>
      <w:proofErr w:type="gramStart"/>
      <w:r w:rsidRPr="00157FF9">
        <w:rPr>
          <w:color w:val="000000" w:themeColor="text1"/>
          <w:sz w:val="28"/>
          <w:szCs w:val="28"/>
        </w:rPr>
        <w:t>отработки</w:t>
      </w:r>
      <w:proofErr w:type="gramEnd"/>
      <w:r w:rsidRPr="00157FF9">
        <w:rPr>
          <w:color w:val="000000" w:themeColor="text1"/>
          <w:sz w:val="28"/>
          <w:szCs w:val="28"/>
        </w:rPr>
        <w:t xml:space="preserve"> практических умений использования техники «Я-высказывание», «Активное слушание» </w:t>
      </w:r>
      <w:r>
        <w:rPr>
          <w:color w:val="000000" w:themeColor="text1"/>
          <w:sz w:val="28"/>
          <w:szCs w:val="28"/>
        </w:rPr>
        <w:t xml:space="preserve"> в процессе самообразования и повышения своей педагогической компетентности.</w:t>
      </w:r>
      <w:bookmarkStart w:id="0" w:name="_GoBack"/>
      <w:bookmarkEnd w:id="0"/>
    </w:p>
    <w:p w:rsidR="00157FF9" w:rsidRDefault="00157FF9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775CAD" w:rsidRPr="00775CAD" w:rsidRDefault="00775CAD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775CAD">
        <w:rPr>
          <w:b/>
          <w:bCs/>
          <w:iCs/>
          <w:sz w:val="28"/>
          <w:szCs w:val="28"/>
          <w:lang w:eastAsia="en-US"/>
        </w:rPr>
        <w:t>Памятка для родителей</w:t>
      </w:r>
    </w:p>
    <w:p w:rsidR="00775CAD" w:rsidRPr="00775CAD" w:rsidRDefault="00775CAD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775CAD">
        <w:rPr>
          <w:b/>
          <w:bCs/>
          <w:iCs/>
          <w:sz w:val="28"/>
          <w:szCs w:val="28"/>
          <w:lang w:eastAsia="en-US"/>
        </w:rPr>
        <w:t>«Как  любить детей? О любви условной и безусловной»</w:t>
      </w:r>
    </w:p>
    <w:p w:rsidR="00775CAD" w:rsidRPr="00775CAD" w:rsidRDefault="00775CAD" w:rsidP="00775CAD">
      <w:pPr>
        <w:ind w:firstLine="709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775CAD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i/>
          <w:sz w:val="28"/>
          <w:szCs w:val="28"/>
          <w:lang w:eastAsia="en-US"/>
        </w:rPr>
        <w:t xml:space="preserve">Любите ли Вы своего ребёнка? </w:t>
      </w:r>
      <w:r w:rsidRPr="00775CAD">
        <w:rPr>
          <w:rFonts w:eastAsiaTheme="minorHAnsi"/>
          <w:sz w:val="28"/>
          <w:szCs w:val="28"/>
          <w:lang w:eastAsia="en-US"/>
        </w:rPr>
        <w:t>Вы правы, каждый родитель даст положительный ответ на этот вопрос.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А как мы любим, и тем более умеем ли любить, над этим как–то задумываться не приходится. Жизнь и наука доказали, что все беды у детей, а потому и у родителей объясняются  ошибками  родительского поведения, главная из которых – отсутствие </w:t>
      </w:r>
      <w:r w:rsidRPr="00775CAD">
        <w:rPr>
          <w:rFonts w:eastAsiaTheme="minorHAnsi"/>
          <w:b/>
          <w:sz w:val="28"/>
          <w:szCs w:val="28"/>
          <w:lang w:eastAsia="en-US"/>
        </w:rPr>
        <w:t>безусловной любви</w:t>
      </w:r>
      <w:r w:rsidRPr="00775CAD">
        <w:rPr>
          <w:rFonts w:eastAsiaTheme="minorHAnsi"/>
          <w:sz w:val="28"/>
          <w:szCs w:val="28"/>
          <w:lang w:eastAsia="en-US"/>
        </w:rPr>
        <w:t xml:space="preserve"> и неумение хвалить и поддерживать своих детей, потому что самое главное для ребенка – чтобы его любили таким, какой он есть.  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775CAD">
        <w:rPr>
          <w:color w:val="111111"/>
          <w:sz w:val="28"/>
          <w:szCs w:val="28"/>
        </w:rPr>
        <w:t xml:space="preserve">Нередко можно услышать от родителей такое обращение к сыну или дочке: </w:t>
      </w:r>
      <w:proofErr w:type="gramStart"/>
      <w:r w:rsidRPr="00775CAD">
        <w:rPr>
          <w:color w:val="111111"/>
          <w:sz w:val="28"/>
          <w:szCs w:val="28"/>
        </w:rPr>
        <w:t>«Если ты будешь хорошим мальчиком (девочкой, то я буду тебя любить».</w:t>
      </w:r>
      <w:proofErr w:type="gramEnd"/>
      <w:r w:rsidRPr="00775CAD">
        <w:rPr>
          <w:color w:val="111111"/>
          <w:sz w:val="28"/>
          <w:szCs w:val="28"/>
        </w:rPr>
        <w:t xml:space="preserve"> Или: </w:t>
      </w:r>
      <w:proofErr w:type="gramStart"/>
      <w:r w:rsidRPr="00775CAD">
        <w:rPr>
          <w:color w:val="111111"/>
          <w:sz w:val="28"/>
          <w:szCs w:val="28"/>
        </w:rPr>
        <w:t>«Не жди от меня хорошего, пока ты не перестанешь (драться, лениться, грубить, не начнешь (хорошо учиться, помогать по дому, слушаться)».</w:t>
      </w:r>
      <w:proofErr w:type="gramEnd"/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proofErr w:type="gramStart"/>
      <w:r w:rsidRPr="00775CAD">
        <w:rPr>
          <w:color w:val="111111"/>
          <w:sz w:val="28"/>
          <w:szCs w:val="28"/>
        </w:rPr>
        <w:t xml:space="preserve">Приглядимся: в этих фразах ребенку прямо сообщают, что его принимают </w:t>
      </w:r>
      <w:r w:rsidRPr="00775CAD">
        <w:rPr>
          <w:b/>
          <w:color w:val="111111"/>
          <w:sz w:val="28"/>
          <w:szCs w:val="28"/>
          <w:u w:val="single"/>
        </w:rPr>
        <w:t>условно</w:t>
      </w:r>
      <w:r w:rsidRPr="00775CAD">
        <w:rPr>
          <w:color w:val="111111"/>
          <w:sz w:val="28"/>
          <w:szCs w:val="28"/>
        </w:rPr>
        <w:t>, что его любят (или будут любить, «</w:t>
      </w:r>
      <w:r w:rsidRPr="00775CAD">
        <w:rPr>
          <w:b/>
          <w:color w:val="111111"/>
          <w:sz w:val="28"/>
          <w:szCs w:val="28"/>
          <w:u w:val="single"/>
        </w:rPr>
        <w:t>только если</w:t>
      </w:r>
      <w:r w:rsidRPr="00775CAD">
        <w:rPr>
          <w:color w:val="111111"/>
          <w:sz w:val="28"/>
          <w:szCs w:val="28"/>
        </w:rPr>
        <w:t>…».</w:t>
      </w:r>
      <w:proofErr w:type="gramEnd"/>
      <w:r w:rsidRPr="00775CAD">
        <w:rPr>
          <w:color w:val="111111"/>
          <w:sz w:val="28"/>
          <w:szCs w:val="28"/>
        </w:rPr>
        <w:t xml:space="preserve">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775CAD">
        <w:rPr>
          <w:color w:val="111111"/>
          <w:sz w:val="28"/>
          <w:szCs w:val="28"/>
        </w:rP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b/>
          <w:i/>
          <w:color w:val="111111"/>
          <w:sz w:val="28"/>
          <w:szCs w:val="28"/>
        </w:rPr>
      </w:pPr>
      <w:r w:rsidRPr="00775CAD">
        <w:rPr>
          <w:b/>
          <w:i/>
          <w:color w:val="111111"/>
          <w:sz w:val="28"/>
          <w:szCs w:val="28"/>
        </w:rPr>
        <w:t>Что же такое условная и безусловная любовь?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775CAD">
        <w:rPr>
          <w:color w:val="111111"/>
          <w:sz w:val="28"/>
          <w:szCs w:val="28"/>
        </w:rPr>
        <w:t xml:space="preserve">Безусловная любовь — это когда мы любим и полностью принимаем себя, это когда мы любим и принимаем близких и окружающих нас людей такими, какие они есть, а не такими, какими мы хотели бы их видеть. Не навязывайте им свои понятия о том, что надо говорить, как себя вести, как и </w:t>
      </w:r>
      <w:proofErr w:type="gramStart"/>
      <w:r w:rsidRPr="00775CAD">
        <w:rPr>
          <w:color w:val="111111"/>
          <w:sz w:val="28"/>
          <w:szCs w:val="28"/>
        </w:rPr>
        <w:lastRenderedPageBreak/>
        <w:t>что</w:t>
      </w:r>
      <w:proofErr w:type="gramEnd"/>
      <w:r w:rsidRPr="00775CAD">
        <w:rPr>
          <w:color w:val="111111"/>
          <w:sz w:val="28"/>
          <w:szCs w:val="28"/>
        </w:rPr>
        <w:t xml:space="preserve"> делать. В конечном итоге, все это показывает вам, каким бы вы хотели быть сами.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775CAD">
        <w:rPr>
          <w:color w:val="111111"/>
          <w:sz w:val="28"/>
          <w:szCs w:val="28"/>
        </w:rPr>
        <w:t xml:space="preserve">Условная любовь — это когда мы любим условно: </w:t>
      </w:r>
      <w:proofErr w:type="gramStart"/>
      <w:r w:rsidRPr="00775CAD">
        <w:rPr>
          <w:color w:val="111111"/>
          <w:sz w:val="28"/>
          <w:szCs w:val="28"/>
        </w:rPr>
        <w:t>«Если ты хорошо себя ведёшь, ты мне нравишься, я тебя люблю», «Если приносишь из школы пятёрки, я тебя люблю», «Если не обманываешь меня, я тебя люблю», «Если приносишь домой много денег, я тебя люблю», «Если не изменяешь мне, я тебя люблю» и т. д. То есть условная любовь — это когда мы ставим условия, когда мы любим за ч т о-т</w:t>
      </w:r>
      <w:proofErr w:type="gramEnd"/>
      <w:r w:rsidRPr="00775CAD">
        <w:rPr>
          <w:color w:val="111111"/>
          <w:sz w:val="28"/>
          <w:szCs w:val="28"/>
        </w:rPr>
        <w:t xml:space="preserve"> о.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775CAD">
        <w:rPr>
          <w:color w:val="111111"/>
          <w:sz w:val="28"/>
          <w:szCs w:val="28"/>
        </w:rPr>
        <w:t xml:space="preserve"> Это, конечно, вовсе не означает, что нам всегда нравится  поведение ребенка.  </w:t>
      </w:r>
      <w:r w:rsidRPr="00775CAD">
        <w:rPr>
          <w:rFonts w:eastAsiaTheme="minorHAnsi"/>
          <w:color w:val="333333"/>
          <w:sz w:val="28"/>
          <w:szCs w:val="28"/>
          <w:lang w:eastAsia="en-US"/>
        </w:rPr>
        <w:t xml:space="preserve">Безусловная любовь — это когда вы любите ребенка даже тогда, когда поступки его вам не нравятся. </w:t>
      </w:r>
      <w:r w:rsidRPr="00775CAD">
        <w:rPr>
          <w:color w:val="111111"/>
          <w:sz w:val="28"/>
          <w:szCs w:val="28"/>
        </w:rPr>
        <w:t xml:space="preserve">Поведение нам </w:t>
      </w:r>
      <w:proofErr w:type="gramStart"/>
      <w:r w:rsidRPr="00775CAD">
        <w:rPr>
          <w:color w:val="111111"/>
          <w:sz w:val="28"/>
          <w:szCs w:val="28"/>
        </w:rPr>
        <w:t>может</w:t>
      </w:r>
      <w:proofErr w:type="gramEnd"/>
      <w:r w:rsidRPr="00775CAD">
        <w:rPr>
          <w:color w:val="111111"/>
          <w:sz w:val="28"/>
          <w:szCs w:val="28"/>
        </w:rPr>
        <w:t xml:space="preserve"> не нравится, но РЕБЕНКА МЫ ЛЮБИМ!!! 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5CAD">
        <w:rPr>
          <w:color w:val="333333"/>
          <w:sz w:val="28"/>
          <w:szCs w:val="28"/>
        </w:rPr>
        <w:t xml:space="preserve">*     Самый чудесный подарок, который вы можете сделать своему ребенку, — это вселить в него абсолютную убежденность в том, что вы любите его всем сердцем, безоговорочно, независимо от того, что он делает, что с ним происходит. Мудрый родитель, </w:t>
      </w:r>
      <w:r w:rsidRPr="00775CAD">
        <w:rPr>
          <w:b/>
          <w:color w:val="333333"/>
          <w:sz w:val="28"/>
          <w:szCs w:val="28"/>
          <w:u w:val="single"/>
        </w:rPr>
        <w:t>корректируя действия ребенка, всегда уточнит, что ему не нравится поведение ребенка, а не он сам</w:t>
      </w:r>
      <w:r w:rsidRPr="00775CAD">
        <w:rPr>
          <w:color w:val="333333"/>
          <w:sz w:val="28"/>
          <w:szCs w:val="28"/>
        </w:rPr>
        <w:t>.</w:t>
      </w:r>
    </w:p>
    <w:p w:rsidR="00775CAD" w:rsidRPr="00775CAD" w:rsidRDefault="00775CAD" w:rsidP="00775CA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5CAD">
        <w:rPr>
          <w:color w:val="333333"/>
          <w:sz w:val="28"/>
          <w:szCs w:val="28"/>
        </w:rPr>
        <w:t xml:space="preserve"> Проще сказать так: “</w:t>
      </w:r>
      <w:r w:rsidRPr="00775CAD">
        <w:rPr>
          <w:b/>
          <w:i/>
          <w:color w:val="333333"/>
          <w:sz w:val="28"/>
          <w:szCs w:val="28"/>
        </w:rPr>
        <w:t>Я буду тебя всё равно любить, но твоё поведение я не одобряю</w:t>
      </w:r>
      <w:r w:rsidRPr="00775CAD">
        <w:rPr>
          <w:color w:val="333333"/>
          <w:sz w:val="28"/>
          <w:szCs w:val="28"/>
        </w:rPr>
        <w:t>”</w:t>
      </w:r>
    </w:p>
    <w:p w:rsidR="00775CAD" w:rsidRPr="00775CAD" w:rsidRDefault="00775CAD" w:rsidP="00775CAD">
      <w:pPr>
        <w:contextualSpacing/>
        <w:jc w:val="center"/>
        <w:rPr>
          <w:color w:val="111111"/>
          <w:sz w:val="28"/>
          <w:szCs w:val="28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 </w:t>
      </w:r>
      <w:r w:rsidRPr="00775CAD">
        <w:rPr>
          <w:color w:val="111111"/>
          <w:sz w:val="28"/>
          <w:szCs w:val="28"/>
        </w:rPr>
        <w:t>Это основа успешности воспитания. И ребенок должен чувствовать эту любовь, ее тепло. Чувствовать, так как чувствует тепло солнца.</w:t>
      </w:r>
    </w:p>
    <w:p w:rsidR="00775CAD" w:rsidRPr="00775CAD" w:rsidRDefault="00775CAD" w:rsidP="00775CAD">
      <w:pPr>
        <w:ind w:firstLine="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5CAD" w:rsidRPr="00775CAD" w:rsidRDefault="00775CAD" w:rsidP="00775CAD">
      <w:pPr>
        <w:ind w:firstLine="3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75CAD">
        <w:rPr>
          <w:rFonts w:eastAsiaTheme="minorHAnsi"/>
          <w:b/>
          <w:sz w:val="28"/>
          <w:szCs w:val="28"/>
          <w:u w:val="single"/>
          <w:lang w:eastAsia="en-US"/>
        </w:rPr>
        <w:t>Как может проявляться  родительская любовь?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b/>
          <w:sz w:val="28"/>
          <w:szCs w:val="28"/>
          <w:lang w:eastAsia="en-US"/>
        </w:rPr>
        <w:t xml:space="preserve"> 1.Контакт глаз</w:t>
      </w:r>
      <w:r w:rsidRPr="00775CAD">
        <w:rPr>
          <w:rFonts w:eastAsiaTheme="minorHAnsi"/>
          <w:sz w:val="28"/>
          <w:szCs w:val="28"/>
          <w:lang w:eastAsia="en-US"/>
        </w:rPr>
        <w:t xml:space="preserve">   Контакт глаз – это возможность проявить теплые чувства друг к другу. Младенцы, лишенные любящего взгляда матери чаще болеют, хуже развиваются. Потребность в контакте глаз дана человеку от рождения. В 6-8 недель глаза ребенка ищут чего-то, первая улыбка на лице младенца появляется в ответ на ваше лицо.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>Тревожные, неуверенные дети больше всего нуждаются в том, чтобы с ними налаживали контакт на любом уровне, в том числе и контакт глаз. Ласковый взгляд. Прикосновение способны уменьшить уровень тревожности. Переданная взглядом информация может отпечататься в сознании ребенка, чем сказанные слова. Даже если вы прибегаете к какому-либо наказанию, в ваших глазах должна быть любовь, а не злоба.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>Если потребности в контакте глаз удовлетворены, то ребенок обаятелен, он не отворачивает голову сторону при контакте с людьми, с такими детьми хочется общаться.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b/>
          <w:sz w:val="28"/>
          <w:szCs w:val="28"/>
          <w:lang w:eastAsia="en-US"/>
        </w:rPr>
        <w:t xml:space="preserve">2. Физический контакт. </w:t>
      </w:r>
      <w:r w:rsidRPr="00775CAD">
        <w:rPr>
          <w:rFonts w:eastAsiaTheme="minorHAnsi"/>
          <w:sz w:val="28"/>
          <w:szCs w:val="28"/>
          <w:lang w:eastAsia="en-US"/>
        </w:rPr>
        <w:t xml:space="preserve">Физиологи советуют  взрослым людям не менее 8-14 прикосновений друг к другу, А детям таких прикосновений должно быть намного больше.  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Для многих живых существ физический контакт остается единственным способом выражения привязанности и заботы. У психологов есть понятие “тактильного голода”. Бывает он у детей, которых вполне достаточно кормят, но мало ласкают.  Многие родители не понимают как важно для ребенка, когда его обнимают, прижимают к себе, тормошат, </w:t>
      </w:r>
      <w:r w:rsidRPr="00775CAD">
        <w:rPr>
          <w:rFonts w:eastAsiaTheme="minorHAnsi"/>
          <w:sz w:val="28"/>
          <w:szCs w:val="28"/>
          <w:lang w:eastAsia="en-US"/>
        </w:rPr>
        <w:lastRenderedPageBreak/>
        <w:t xml:space="preserve">целуют или трясут тяжелой отцовской рукой за холку.  На это способны только родители в минуты, когда их переполняет любовь, и они не в силах сдержать свой порыв. Но в наш стремительный век мы становимся все </w:t>
      </w:r>
      <w:proofErr w:type="spellStart"/>
      <w:r w:rsidRPr="00775CAD">
        <w:rPr>
          <w:rFonts w:eastAsiaTheme="minorHAnsi"/>
          <w:sz w:val="28"/>
          <w:szCs w:val="28"/>
          <w:lang w:eastAsia="en-US"/>
        </w:rPr>
        <w:t>закаленнее</w:t>
      </w:r>
      <w:proofErr w:type="spellEnd"/>
      <w:r w:rsidRPr="00775CAD">
        <w:rPr>
          <w:rFonts w:eastAsiaTheme="minorHAnsi"/>
          <w:sz w:val="28"/>
          <w:szCs w:val="28"/>
          <w:lang w:eastAsia="en-US"/>
        </w:rPr>
        <w:t xml:space="preserve"> и выдержаннее. Многие родители переносят и в дом привычку быть подчеркнуто сдержанными, научились подавлять желание прижаться к родной головке. Боязнь избаловать детей вытеснила родительскую ласку, а призывы относится к детям, как </w:t>
      </w:r>
      <w:proofErr w:type="gramStart"/>
      <w:r w:rsidRPr="00775CAD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775CAD">
        <w:rPr>
          <w:rFonts w:eastAsiaTheme="minorHAnsi"/>
          <w:sz w:val="28"/>
          <w:szCs w:val="28"/>
          <w:lang w:eastAsia="en-US"/>
        </w:rPr>
        <w:t xml:space="preserve"> равным, воспринимаются слишком буквально. 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  Не бойтесь, что заласканному ребенку будет в жизни трудно. Теплые, ласковые прикосновения смягчают душу ребенка и снимают напряжение.  В каком возрасте потребность в физическом контакте особенно велика?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  Ребенок любого возраста нуждается в физическом контакте со своими родителями. Мальчишкам - младшим школьникам крайне необходимы “телячьи” нежности. Эта потребность у мальчишек ничуть не менее выражена, чем у девчонок. Возня, борьба, похлопывание по плечу, потасовки, шутливые бои позволяют мальчику демонстрировать растущую силу и ловкость, чувствовать мужскую поддержку отца и очень важно не пропустить такие моменты.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b/>
          <w:sz w:val="28"/>
          <w:szCs w:val="28"/>
          <w:lang w:eastAsia="en-US"/>
        </w:rPr>
        <w:t>3.</w:t>
      </w:r>
      <w:r w:rsidRPr="00775CAD">
        <w:rPr>
          <w:rFonts w:eastAsiaTheme="minorHAnsi"/>
          <w:sz w:val="28"/>
          <w:szCs w:val="28"/>
          <w:lang w:eastAsia="en-US"/>
        </w:rPr>
        <w:t xml:space="preserve"> </w:t>
      </w:r>
      <w:r w:rsidRPr="00775CAD">
        <w:rPr>
          <w:rFonts w:eastAsiaTheme="minorHAnsi"/>
          <w:b/>
          <w:sz w:val="28"/>
          <w:szCs w:val="28"/>
          <w:lang w:eastAsia="en-US"/>
        </w:rPr>
        <w:t>Пристальное внимание</w:t>
      </w:r>
      <w:r w:rsidRPr="00775CAD">
        <w:rPr>
          <w:rFonts w:eastAsiaTheme="minorHAnsi"/>
          <w:sz w:val="28"/>
          <w:szCs w:val="28"/>
          <w:lang w:eastAsia="en-US"/>
        </w:rPr>
        <w:t xml:space="preserve"> требует времени и проявляется в том, что вы готовы выслушать ребенка наедине, столько времени, сколько необходимо вашему ребенку.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  Довольно часто возникают ситуации, когда ребенку необходимо пристальное внимание, но именно в эту минуту вы меньше всего расположены его слушать. Пристальное внимание предполагает возможность полностью сосредоточиться на ребенке, не отвлекаясь ни на какие мелочи, так, чтобы ваш ребенок не сомневался в вашей полной безоговорочной любви к нему. В такие моменты ребенок должен почувствовать, что он единственный в своем роде, что он особенный.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  Типичная трудность современных родителей – недостаток времени, в том числе для проявления пристального внимания. Важно осознать, что является первостепенным в вашей жизни. Это может быть совместная игра, поход, </w:t>
      </w:r>
    </w:p>
    <w:p w:rsidR="00775CAD" w:rsidRPr="00775CAD" w:rsidRDefault="00775CAD" w:rsidP="0077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CAD">
        <w:rPr>
          <w:rFonts w:eastAsiaTheme="minorHAnsi"/>
          <w:sz w:val="28"/>
          <w:szCs w:val="28"/>
          <w:lang w:eastAsia="en-US"/>
        </w:rPr>
        <w:t xml:space="preserve"> Если мы проявляем пристальное внимание уже к маленькому ребенку, то он приобретает способность и потребность делится </w:t>
      </w:r>
      <w:proofErr w:type="gramStart"/>
      <w:r w:rsidRPr="00775CAD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775CAD">
        <w:rPr>
          <w:rFonts w:eastAsiaTheme="minorHAnsi"/>
          <w:sz w:val="28"/>
          <w:szCs w:val="28"/>
          <w:lang w:eastAsia="en-US"/>
        </w:rPr>
        <w:t xml:space="preserve"> взрослым своими переживаниями.</w:t>
      </w:r>
    </w:p>
    <w:p w:rsidR="00775CAD" w:rsidRPr="00775CAD" w:rsidRDefault="00775CAD" w:rsidP="00775CAD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775CAD">
        <w:rPr>
          <w:b/>
          <w:bCs/>
          <w:iCs/>
          <w:color w:val="000000"/>
          <w:sz w:val="28"/>
          <w:szCs w:val="28"/>
        </w:rPr>
        <w:t>4.Дисциплина.</w:t>
      </w:r>
      <w:r w:rsidRPr="00775CA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5CAD">
        <w:rPr>
          <w:bCs/>
          <w:iCs/>
          <w:color w:val="000000"/>
          <w:sz w:val="28"/>
          <w:szCs w:val="28"/>
        </w:rPr>
        <w:t xml:space="preserve">В области воспитания детей дисциплина - это тренировка ума и характера ребенка, чтобы он стал самостоятельным, умеющим владеть собой, достойным и конструктивным членом общества. Достойный пример взрослых, моделирование ситуации, словесные и письменные инструкции, письменные просьбы, обучение, обеспечение ребенку самому возможности учиться и набираться различного жизненного опыта, в том числе и </w:t>
      </w:r>
      <w:proofErr w:type="gramStart"/>
      <w:r w:rsidRPr="00775CAD">
        <w:rPr>
          <w:bCs/>
          <w:iCs/>
          <w:color w:val="000000"/>
          <w:sz w:val="28"/>
          <w:szCs w:val="28"/>
        </w:rPr>
        <w:t>умения</w:t>
      </w:r>
      <w:proofErr w:type="gramEnd"/>
      <w:r w:rsidRPr="00775CAD">
        <w:rPr>
          <w:bCs/>
          <w:iCs/>
          <w:color w:val="000000"/>
          <w:sz w:val="28"/>
          <w:szCs w:val="28"/>
        </w:rPr>
        <w:t xml:space="preserve"> отдыхать, и все это под разумным и благожелательным руководством взрослых. Дисциплины неизмеримо легче добиться, когда ребенок чувствует, что его искренне и глубоко любят, принимают таким, какой он есть. Тогда ребенок может примириться с </w:t>
      </w:r>
      <w:r w:rsidRPr="00775CAD">
        <w:rPr>
          <w:bCs/>
          <w:iCs/>
          <w:color w:val="000000"/>
          <w:sz w:val="28"/>
          <w:szCs w:val="28"/>
        </w:rPr>
        <w:lastRenderedPageBreak/>
        <w:t>руководящей ролью родителей без враждебности. Если нет сильной, здоровой, основанной на искренней любви и привязанности связи с родителями, ребенок реагирует на требования родителей с гневом, враждебностью, негодованием, обидой. Он рассматривает каждую просьбу как навязанную ему повинность и активно учится сопротивляться.</w:t>
      </w:r>
    </w:p>
    <w:p w:rsidR="00775CAD" w:rsidRPr="00775CAD" w:rsidRDefault="00775CAD" w:rsidP="00775CAD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:rsidR="00775CAD" w:rsidRPr="00775CAD" w:rsidRDefault="00775CAD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775CAD" w:rsidRPr="00775CAD" w:rsidRDefault="00775CAD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775CAD" w:rsidRPr="00775CAD" w:rsidRDefault="00775CAD" w:rsidP="00775CAD">
      <w:pPr>
        <w:ind w:firstLine="709"/>
        <w:jc w:val="center"/>
        <w:rPr>
          <w:sz w:val="28"/>
          <w:szCs w:val="28"/>
          <w:lang w:eastAsia="zh-CN"/>
        </w:rPr>
      </w:pPr>
      <w:r w:rsidRPr="00775CAD">
        <w:rPr>
          <w:b/>
          <w:sz w:val="28"/>
          <w:szCs w:val="28"/>
          <w:lang w:eastAsia="zh-CN"/>
        </w:rPr>
        <w:t>«Аутотренинг родительской любви» (</w:t>
      </w:r>
      <w:proofErr w:type="spellStart"/>
      <w:r w:rsidRPr="00775CAD">
        <w:rPr>
          <w:sz w:val="28"/>
          <w:szCs w:val="28"/>
          <w:lang w:eastAsia="zh-CN"/>
        </w:rPr>
        <w:t>С.Л.Соловейчик</w:t>
      </w:r>
      <w:proofErr w:type="spellEnd"/>
      <w:r w:rsidRPr="00775CAD">
        <w:rPr>
          <w:sz w:val="28"/>
          <w:szCs w:val="28"/>
          <w:lang w:eastAsia="zh-CN"/>
        </w:rPr>
        <w:t>)</w:t>
      </w:r>
    </w:p>
    <w:p w:rsidR="00775CAD" w:rsidRPr="00775CAD" w:rsidRDefault="00775CAD" w:rsidP="00775CAD">
      <w:pPr>
        <w:ind w:firstLine="709"/>
        <w:jc w:val="center"/>
        <w:rPr>
          <w:b/>
          <w:sz w:val="28"/>
          <w:szCs w:val="28"/>
          <w:lang w:eastAsia="zh-CN"/>
        </w:rPr>
      </w:pPr>
    </w:p>
    <w:p w:rsidR="00775CAD" w:rsidRPr="00775CAD" w:rsidRDefault="00775CAD" w:rsidP="00775CAD">
      <w:pPr>
        <w:numPr>
          <w:ilvl w:val="0"/>
          <w:numId w:val="13"/>
        </w:numPr>
        <w:ind w:left="709"/>
        <w:contextualSpacing/>
        <w:jc w:val="both"/>
        <w:rPr>
          <w:i/>
          <w:sz w:val="28"/>
          <w:szCs w:val="28"/>
          <w:lang w:eastAsia="zh-CN"/>
        </w:rPr>
      </w:pPr>
      <w:r w:rsidRPr="00775CAD">
        <w:rPr>
          <w:i/>
          <w:sz w:val="28"/>
          <w:szCs w:val="28"/>
          <w:lang w:eastAsia="zh-CN"/>
        </w:rPr>
        <w:t xml:space="preserve">«Мне послан ребенок; это дорогой мой гость; я благодарен ему за то, что он есть. </w:t>
      </w:r>
    </w:p>
    <w:p w:rsidR="00775CAD" w:rsidRPr="00775CAD" w:rsidRDefault="00775CAD" w:rsidP="00775CAD">
      <w:pPr>
        <w:numPr>
          <w:ilvl w:val="0"/>
          <w:numId w:val="13"/>
        </w:numPr>
        <w:ind w:left="709"/>
        <w:contextualSpacing/>
        <w:jc w:val="both"/>
        <w:rPr>
          <w:i/>
          <w:sz w:val="28"/>
          <w:szCs w:val="28"/>
          <w:lang w:eastAsia="zh-CN"/>
        </w:rPr>
      </w:pPr>
      <w:r w:rsidRPr="00775CAD">
        <w:rPr>
          <w:i/>
          <w:sz w:val="28"/>
          <w:szCs w:val="28"/>
          <w:lang w:eastAsia="zh-CN"/>
        </w:rPr>
        <w:t xml:space="preserve">Он так же призван к жизни, как и я, это нас объединяет – мы есть, мы живые люди. </w:t>
      </w:r>
    </w:p>
    <w:p w:rsidR="00775CAD" w:rsidRPr="00775CAD" w:rsidRDefault="00775CAD" w:rsidP="00775CAD">
      <w:pPr>
        <w:numPr>
          <w:ilvl w:val="0"/>
          <w:numId w:val="13"/>
        </w:numPr>
        <w:ind w:left="709"/>
        <w:contextualSpacing/>
        <w:jc w:val="both"/>
        <w:rPr>
          <w:i/>
          <w:sz w:val="28"/>
          <w:szCs w:val="28"/>
          <w:lang w:eastAsia="zh-CN"/>
        </w:rPr>
      </w:pPr>
      <w:r w:rsidRPr="00775CAD">
        <w:rPr>
          <w:i/>
          <w:sz w:val="28"/>
          <w:szCs w:val="28"/>
          <w:lang w:eastAsia="zh-CN"/>
        </w:rPr>
        <w:t xml:space="preserve">Он такой же, как и я, он человек, и не будущий человек, а сегодняшний, и поэтому он другой, как и все люди; я его принимаю, как всякого другого человека. </w:t>
      </w:r>
    </w:p>
    <w:p w:rsidR="00775CAD" w:rsidRPr="00775CAD" w:rsidRDefault="00775CAD" w:rsidP="00775CAD">
      <w:pPr>
        <w:numPr>
          <w:ilvl w:val="0"/>
          <w:numId w:val="13"/>
        </w:numPr>
        <w:ind w:left="709"/>
        <w:contextualSpacing/>
        <w:jc w:val="both"/>
        <w:rPr>
          <w:i/>
          <w:sz w:val="28"/>
          <w:szCs w:val="28"/>
          <w:lang w:eastAsia="zh-CN"/>
        </w:rPr>
      </w:pPr>
      <w:r w:rsidRPr="00775CAD">
        <w:rPr>
          <w:i/>
          <w:sz w:val="28"/>
          <w:szCs w:val="28"/>
          <w:lang w:eastAsia="zh-CN"/>
        </w:rPr>
        <w:t xml:space="preserve">Я </w:t>
      </w:r>
      <w:proofErr w:type="gramStart"/>
      <w:r w:rsidRPr="00775CAD">
        <w:rPr>
          <w:i/>
          <w:sz w:val="28"/>
          <w:szCs w:val="28"/>
          <w:lang w:eastAsia="zh-CN"/>
        </w:rPr>
        <w:t>принимаю ребенка… Я принимаю</w:t>
      </w:r>
      <w:proofErr w:type="gramEnd"/>
      <w:r w:rsidRPr="00775CAD">
        <w:rPr>
          <w:i/>
          <w:sz w:val="28"/>
          <w:szCs w:val="28"/>
          <w:lang w:eastAsia="zh-CN"/>
        </w:rPr>
        <w:t xml:space="preserve"> его, я охраняю его детство, я понимаю, терплю, принимаю, прощаю. </w:t>
      </w:r>
    </w:p>
    <w:p w:rsidR="00775CAD" w:rsidRPr="00775CAD" w:rsidRDefault="00775CAD" w:rsidP="00775CAD">
      <w:pPr>
        <w:numPr>
          <w:ilvl w:val="0"/>
          <w:numId w:val="13"/>
        </w:numPr>
        <w:ind w:left="709"/>
        <w:contextualSpacing/>
        <w:jc w:val="both"/>
        <w:rPr>
          <w:i/>
          <w:sz w:val="28"/>
          <w:szCs w:val="28"/>
          <w:lang w:eastAsia="zh-CN"/>
        </w:rPr>
      </w:pPr>
      <w:r w:rsidRPr="00775CAD">
        <w:rPr>
          <w:i/>
          <w:sz w:val="28"/>
          <w:szCs w:val="28"/>
          <w:lang w:eastAsia="zh-CN"/>
        </w:rPr>
        <w:t xml:space="preserve">Я не принимаю силу к нему, не угнетаю его своей силой, потому что я его люблю. </w:t>
      </w:r>
    </w:p>
    <w:p w:rsidR="00775CAD" w:rsidRPr="00775CAD" w:rsidRDefault="00775CAD" w:rsidP="00775CAD">
      <w:pPr>
        <w:numPr>
          <w:ilvl w:val="0"/>
          <w:numId w:val="13"/>
        </w:numPr>
        <w:ind w:left="709"/>
        <w:contextualSpacing/>
        <w:jc w:val="both"/>
        <w:rPr>
          <w:i/>
          <w:sz w:val="28"/>
          <w:szCs w:val="28"/>
          <w:lang w:eastAsia="zh-CN"/>
        </w:rPr>
      </w:pPr>
      <w:r w:rsidRPr="00775CAD">
        <w:rPr>
          <w:i/>
          <w:sz w:val="28"/>
          <w:szCs w:val="28"/>
          <w:lang w:eastAsia="zh-CN"/>
        </w:rPr>
        <w:t>Я люблю его, и я благодарен ему за то, что он есть, и за то, что я могу его любить, и тем самым я возвышаюсь в духе своем».</w:t>
      </w:r>
    </w:p>
    <w:p w:rsidR="00775CAD" w:rsidRPr="00775CAD" w:rsidRDefault="00775CAD" w:rsidP="00775CAD">
      <w:pPr>
        <w:ind w:left="709" w:firstLine="709"/>
        <w:jc w:val="right"/>
        <w:rPr>
          <w:sz w:val="28"/>
          <w:szCs w:val="28"/>
          <w:lang w:eastAsia="zh-CN"/>
        </w:rPr>
      </w:pPr>
    </w:p>
    <w:p w:rsidR="0065325F" w:rsidRDefault="0065325F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775CAD" w:rsidRPr="00775CAD" w:rsidRDefault="00775CAD" w:rsidP="00775CAD">
      <w:pPr>
        <w:jc w:val="center"/>
        <w:rPr>
          <w:b/>
          <w:bCs/>
          <w:iCs/>
          <w:color w:val="000000"/>
          <w:sz w:val="32"/>
          <w:szCs w:val="32"/>
        </w:rPr>
      </w:pPr>
      <w:r w:rsidRPr="00775CAD">
        <w:rPr>
          <w:b/>
          <w:sz w:val="28"/>
          <w:szCs w:val="28"/>
        </w:rPr>
        <w:t>«</w:t>
      </w:r>
      <w:r w:rsidRPr="00775CAD">
        <w:rPr>
          <w:b/>
          <w:bCs/>
          <w:iCs/>
          <w:color w:val="000000"/>
          <w:sz w:val="32"/>
          <w:szCs w:val="32"/>
        </w:rPr>
        <w:t>О родительской любви и способах эффективного общения»</w:t>
      </w:r>
    </w:p>
    <w:p w:rsidR="00775CAD" w:rsidRPr="00775CAD" w:rsidRDefault="00775CAD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775CAD" w:rsidRPr="00775CAD" w:rsidRDefault="00775CAD" w:rsidP="00775CAD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775CAD">
        <w:rPr>
          <w:b/>
          <w:bCs/>
          <w:iCs/>
          <w:sz w:val="28"/>
          <w:szCs w:val="28"/>
          <w:lang w:eastAsia="en-US"/>
        </w:rPr>
        <w:t>Памятка для родителей</w:t>
      </w:r>
    </w:p>
    <w:p w:rsidR="00775CAD" w:rsidRPr="00775CAD" w:rsidRDefault="00775CAD" w:rsidP="00775CAD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775CAD">
        <w:rPr>
          <w:b/>
          <w:bCs/>
          <w:i/>
          <w:sz w:val="28"/>
          <w:szCs w:val="28"/>
          <w:lang w:eastAsia="en-US"/>
        </w:rPr>
        <w:t>«</w:t>
      </w:r>
      <w:r w:rsidRPr="00775CAD">
        <w:rPr>
          <w:b/>
          <w:bCs/>
          <w:sz w:val="28"/>
          <w:szCs w:val="28"/>
          <w:lang w:eastAsia="en-US"/>
        </w:rPr>
        <w:t>Как можно поддержать  ребенка»</w:t>
      </w:r>
    </w:p>
    <w:p w:rsidR="00775CAD" w:rsidRPr="00775CAD" w:rsidRDefault="00775CAD" w:rsidP="00775CAD">
      <w:pPr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Поддержка – это процесс:</w:t>
      </w:r>
    </w:p>
    <w:p w:rsidR="00775CAD" w:rsidRPr="00775CAD" w:rsidRDefault="00775CAD" w:rsidP="00775C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 xml:space="preserve">в </w:t>
      </w:r>
      <w:proofErr w:type="gramStart"/>
      <w:r w:rsidRPr="00775CAD">
        <w:rPr>
          <w:bCs/>
          <w:sz w:val="28"/>
          <w:szCs w:val="28"/>
          <w:lang w:eastAsia="en-US"/>
        </w:rPr>
        <w:t>котором</w:t>
      </w:r>
      <w:proofErr w:type="gramEnd"/>
      <w:r w:rsidRPr="00775CAD">
        <w:rPr>
          <w:bCs/>
          <w:sz w:val="28"/>
          <w:szCs w:val="28"/>
          <w:lang w:eastAsia="en-US"/>
        </w:rPr>
        <w:t xml:space="preserve"> взрослый сосредоточивается на позитивных сторонах и преимуществах ребенка с целью укрепления его самооценки;</w:t>
      </w:r>
    </w:p>
    <w:p w:rsidR="00775CAD" w:rsidRPr="00775CAD" w:rsidRDefault="00775CAD" w:rsidP="00775C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 xml:space="preserve"> </w:t>
      </w:r>
      <w:proofErr w:type="gramStart"/>
      <w:r w:rsidRPr="00775CAD">
        <w:rPr>
          <w:bCs/>
          <w:sz w:val="28"/>
          <w:szCs w:val="28"/>
          <w:lang w:eastAsia="en-US"/>
        </w:rPr>
        <w:t>который</w:t>
      </w:r>
      <w:proofErr w:type="gramEnd"/>
      <w:r w:rsidRPr="00775CAD">
        <w:rPr>
          <w:bCs/>
          <w:sz w:val="28"/>
          <w:szCs w:val="28"/>
          <w:lang w:eastAsia="en-US"/>
        </w:rPr>
        <w:t xml:space="preserve"> помогает ребенку поверить в себя и свои способности;</w:t>
      </w:r>
    </w:p>
    <w:p w:rsidR="00775CAD" w:rsidRPr="00775CAD" w:rsidRDefault="00775CAD" w:rsidP="00775C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75CAD">
        <w:rPr>
          <w:bCs/>
          <w:sz w:val="28"/>
          <w:szCs w:val="28"/>
          <w:lang w:eastAsia="en-US"/>
        </w:rPr>
        <w:t>который</w:t>
      </w:r>
      <w:proofErr w:type="gramEnd"/>
      <w:r w:rsidRPr="00775CAD">
        <w:rPr>
          <w:bCs/>
          <w:sz w:val="28"/>
          <w:szCs w:val="28"/>
          <w:lang w:eastAsia="en-US"/>
        </w:rPr>
        <w:t xml:space="preserve"> помогает ребенку избежать ошибок;</w:t>
      </w:r>
    </w:p>
    <w:p w:rsidR="00775CAD" w:rsidRPr="00775CAD" w:rsidRDefault="00775CAD" w:rsidP="00775C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75CAD">
        <w:rPr>
          <w:bCs/>
          <w:sz w:val="28"/>
          <w:szCs w:val="28"/>
          <w:lang w:eastAsia="en-US"/>
        </w:rPr>
        <w:t>который</w:t>
      </w:r>
      <w:proofErr w:type="gramEnd"/>
      <w:r w:rsidRPr="00775CAD">
        <w:rPr>
          <w:bCs/>
          <w:sz w:val="28"/>
          <w:szCs w:val="28"/>
          <w:lang w:eastAsia="en-US"/>
        </w:rPr>
        <w:t xml:space="preserve"> поддерживает ребенка при неудачах.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 xml:space="preserve">Вместо того чтобы обращать внимание прежде всего на ошибки и плохое поведение ребенка, родителю придется сосредоточиться на позитивной стороне его поступков и поощрении того, что он делает. 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 xml:space="preserve">Поддержать ребенка – значит верить в него. Вербально (словесно) и </w:t>
      </w:r>
      <w:proofErr w:type="spellStart"/>
      <w:r w:rsidRPr="00775CAD">
        <w:rPr>
          <w:bCs/>
          <w:sz w:val="28"/>
          <w:szCs w:val="28"/>
          <w:lang w:eastAsia="en-US"/>
        </w:rPr>
        <w:t>невербально</w:t>
      </w:r>
      <w:proofErr w:type="spellEnd"/>
      <w:r w:rsidRPr="00775CAD">
        <w:rPr>
          <w:bCs/>
          <w:sz w:val="28"/>
          <w:szCs w:val="28"/>
          <w:lang w:eastAsia="en-US"/>
        </w:rPr>
        <w:t xml:space="preserve">  родитель сообщает ребенку, что верит в его силы и </w:t>
      </w:r>
      <w:r w:rsidRPr="00775CAD">
        <w:rPr>
          <w:bCs/>
          <w:sz w:val="28"/>
          <w:szCs w:val="28"/>
          <w:lang w:eastAsia="en-US"/>
        </w:rPr>
        <w:lastRenderedPageBreak/>
        <w:t>способности. Ребенок нуждается в поддержке не только тогда, когда ему плохо, но и тогда, когда ему хорошо.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 xml:space="preserve">Поддержка основана на вере в прирожденную способность личности ребенка </w:t>
      </w:r>
      <w:proofErr w:type="gramStart"/>
      <w:r w:rsidRPr="00775CAD">
        <w:rPr>
          <w:bCs/>
          <w:sz w:val="28"/>
          <w:szCs w:val="28"/>
          <w:lang w:eastAsia="en-US"/>
        </w:rPr>
        <w:t>преодолевать</w:t>
      </w:r>
      <w:proofErr w:type="gramEnd"/>
      <w:r w:rsidRPr="00775CAD">
        <w:rPr>
          <w:bCs/>
          <w:sz w:val="28"/>
          <w:szCs w:val="28"/>
          <w:lang w:eastAsia="en-US"/>
        </w:rPr>
        <w:t xml:space="preserve"> жизненные трудности при поддержке тех, кого он считает значимыми для себя. Родители могут научить ребенка справляться с различными задачами. Этого можно достичь, создав у ребенка установку: «Ты можешь сделать это».  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Существуют ложные способы, так называемые ловушки поддержки ребенка: навязывание нереальных стандартов, стимулирование соперничества с братом, сестрой, со сверстниками. Эти методы приводят к переживаниям ребенка, мешают нормальному развитию его личности.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Подлинная поддержка ребенка взрослыми должна основываться на подчеркивании его способностей, возможностей, его положительных сторон.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Случается, что поведение ребенка не нравится взрослому. Именно в такие моменты он должен предельно четко объяснить ребенку: «Хотя я и не одобряю твоего поведения, я по-прежнему уважаю тебя как личность».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Чтобы поддержать ребенка, необходимо: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Опираться на сильные стороны ребенка.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Избегать подчеркивания промахов ребенка.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Показывать, что вы удовлетворены ребенком. Когда вы выражаете удовольствие от того, что делает ребенок, это поддерживает его и стимулирует продолжать дело или делать новые попытки достичь успеха.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Уметь и хотеть демонстрировать любовь и уважение к ребенку.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Проводить больше времени с ребенком.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Вносить  юмор во взаимоотношения с ребенком.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Уметь взаимодействовать с ребенком.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Позволять ребенку самому решать проблему там, где это возможно.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Избегать дисциплинарных поощрений и наказаний.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Принимать индивидуальность ребенка.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 xml:space="preserve">Проявлять веру в ребенка, </w:t>
      </w:r>
      <w:proofErr w:type="spellStart"/>
      <w:r w:rsidRPr="00775CAD">
        <w:rPr>
          <w:bCs/>
          <w:sz w:val="28"/>
          <w:szCs w:val="28"/>
          <w:lang w:eastAsia="en-US"/>
        </w:rPr>
        <w:t>эмпатию</w:t>
      </w:r>
      <w:proofErr w:type="spellEnd"/>
      <w:r w:rsidRPr="00775CAD">
        <w:rPr>
          <w:bCs/>
          <w:sz w:val="28"/>
          <w:szCs w:val="28"/>
          <w:lang w:eastAsia="en-US"/>
        </w:rPr>
        <w:t xml:space="preserve"> к нему.</w:t>
      </w:r>
    </w:p>
    <w:p w:rsidR="00775CAD" w:rsidRPr="00775CAD" w:rsidRDefault="00775CAD" w:rsidP="00775CAD">
      <w:pPr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Демонстрировать оптимизм.</w:t>
      </w: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75CAD" w:rsidRPr="00775CAD" w:rsidRDefault="00775CAD" w:rsidP="00775CAD">
      <w:pPr>
        <w:tabs>
          <w:tab w:val="num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Поддерживать можно посредством:</w:t>
      </w:r>
    </w:p>
    <w:p w:rsidR="00775CAD" w:rsidRPr="00775CAD" w:rsidRDefault="00775CAD" w:rsidP="00775CA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отдельных слов («красиво», «аккуратно», «вперед», «</w:t>
      </w:r>
      <w:proofErr w:type="gramStart"/>
      <w:r w:rsidRPr="00775CAD">
        <w:rPr>
          <w:bCs/>
          <w:sz w:val="28"/>
          <w:szCs w:val="28"/>
          <w:lang w:eastAsia="en-US"/>
        </w:rPr>
        <w:t>здорово</w:t>
      </w:r>
      <w:proofErr w:type="gramEnd"/>
      <w:r w:rsidRPr="00775CAD">
        <w:rPr>
          <w:bCs/>
          <w:sz w:val="28"/>
          <w:szCs w:val="28"/>
          <w:lang w:eastAsia="en-US"/>
        </w:rPr>
        <w:t>», «продолжай» и т.д.);</w:t>
      </w:r>
    </w:p>
    <w:p w:rsidR="00775CAD" w:rsidRPr="00775CAD" w:rsidRDefault="00775CAD" w:rsidP="00775CA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75CAD">
        <w:rPr>
          <w:bCs/>
          <w:sz w:val="28"/>
          <w:szCs w:val="28"/>
          <w:lang w:eastAsia="en-US"/>
        </w:rPr>
        <w:t>высказываний («Я горжусь тобой», «Мне нравится, как ты работаешь», «Это действительно, прогресс», «Зная тебя, я был уверен, что ты все сделаешь хорошо», «Я рад, что ты пробовал сделать это, хотя все получилось не так, как ты ожидал» и т.п.);</w:t>
      </w:r>
      <w:proofErr w:type="gramEnd"/>
    </w:p>
    <w:p w:rsidR="00775CAD" w:rsidRPr="00775CAD" w:rsidRDefault="00775CAD" w:rsidP="00775CA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прикосновений (прикоснуться к плечу, дотронуться до руки, мягко приподнять подбородок ребенка, слегка обнять его);</w:t>
      </w:r>
    </w:p>
    <w:p w:rsidR="00775CAD" w:rsidRPr="00775CAD" w:rsidRDefault="00775CAD" w:rsidP="00775CA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совместных действий, физического соучастия (сидеть, стоять рядом с ребенком, играть с ним, слушать его и т.д.);</w:t>
      </w:r>
    </w:p>
    <w:p w:rsidR="00775CAD" w:rsidRPr="00775CAD" w:rsidRDefault="00775CAD" w:rsidP="00775CA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775CAD">
        <w:rPr>
          <w:bCs/>
          <w:sz w:val="28"/>
          <w:szCs w:val="28"/>
          <w:lang w:eastAsia="en-US"/>
        </w:rPr>
        <w:t>выражения лица (улыбка, подмигивание, кивок, смех).</w:t>
      </w:r>
    </w:p>
    <w:p w:rsidR="009763D4" w:rsidRPr="009763D4" w:rsidRDefault="009763D4" w:rsidP="00775CAD">
      <w:pPr>
        <w:shd w:val="clear" w:color="auto" w:fill="FFFFFF"/>
        <w:ind w:firstLine="709"/>
        <w:jc w:val="right"/>
        <w:rPr>
          <w:b/>
          <w:i/>
          <w:color w:val="000000"/>
          <w:sz w:val="28"/>
          <w:szCs w:val="28"/>
        </w:rPr>
      </w:pPr>
    </w:p>
    <w:p w:rsidR="00810C97" w:rsidRDefault="00810C97" w:rsidP="00775CAD"/>
    <w:p w:rsidR="00F8577B" w:rsidRDefault="00F8577B" w:rsidP="00775CAD"/>
    <w:p w:rsidR="00F8577B" w:rsidRDefault="00F8577B" w:rsidP="00775CAD"/>
    <w:p w:rsidR="00CA42B1" w:rsidRDefault="00CA42B1" w:rsidP="00775CAD"/>
    <w:p w:rsidR="00CA42B1" w:rsidRDefault="00CA42B1" w:rsidP="00775CAD"/>
    <w:p w:rsidR="00CA42B1" w:rsidRDefault="00CA42B1" w:rsidP="00775CAD"/>
    <w:p w:rsidR="00CA42B1" w:rsidRDefault="00CA42B1" w:rsidP="00775CAD"/>
    <w:p w:rsidR="00CA42B1" w:rsidRDefault="00CA42B1" w:rsidP="00775CAD"/>
    <w:p w:rsidR="00CA42B1" w:rsidRDefault="00CA42B1" w:rsidP="00775CAD"/>
    <w:p w:rsidR="00CA42B1" w:rsidRDefault="00CA42B1" w:rsidP="00775CAD"/>
    <w:p w:rsidR="00CA42B1" w:rsidRDefault="00CA42B1" w:rsidP="00CA42B1">
      <w:pPr>
        <w:jc w:val="center"/>
        <w:rPr>
          <w:b/>
        </w:rPr>
      </w:pPr>
      <w:r w:rsidRPr="00CA42B1">
        <w:rPr>
          <w:b/>
        </w:rPr>
        <w:t>О родительских тактиках</w:t>
      </w:r>
    </w:p>
    <w:p w:rsidR="00CA42B1" w:rsidRPr="00CA42B1" w:rsidRDefault="00CA42B1" w:rsidP="00CA42B1">
      <w:pPr>
        <w:pStyle w:val="Default"/>
        <w:jc w:val="center"/>
        <w:rPr>
          <w:b/>
          <w:sz w:val="28"/>
          <w:szCs w:val="28"/>
        </w:rPr>
      </w:pPr>
      <w:r w:rsidRPr="00CA42B1">
        <w:rPr>
          <w:b/>
          <w:sz w:val="28"/>
          <w:szCs w:val="28"/>
        </w:rPr>
        <w:t xml:space="preserve">На основе материалов книги </w:t>
      </w:r>
      <w:r w:rsidRPr="00CA42B1">
        <w:rPr>
          <w:sz w:val="28"/>
          <w:szCs w:val="28"/>
        </w:rPr>
        <w:t xml:space="preserve"> </w:t>
      </w:r>
      <w:proofErr w:type="spellStart"/>
      <w:r w:rsidRPr="00CA42B1">
        <w:rPr>
          <w:b/>
          <w:bCs/>
          <w:sz w:val="28"/>
          <w:szCs w:val="28"/>
        </w:rPr>
        <w:t>Касицина</w:t>
      </w:r>
      <w:proofErr w:type="spellEnd"/>
      <w:r w:rsidRPr="00CA42B1">
        <w:rPr>
          <w:b/>
          <w:bCs/>
          <w:sz w:val="28"/>
          <w:szCs w:val="28"/>
        </w:rPr>
        <w:t xml:space="preserve"> Н., Михайлова Н., </w:t>
      </w:r>
      <w:proofErr w:type="spellStart"/>
      <w:r w:rsidRPr="00CA42B1">
        <w:rPr>
          <w:b/>
          <w:bCs/>
          <w:sz w:val="28"/>
          <w:szCs w:val="28"/>
        </w:rPr>
        <w:t>Юсфин</w:t>
      </w:r>
      <w:proofErr w:type="spellEnd"/>
      <w:r w:rsidRPr="00CA42B1">
        <w:rPr>
          <w:b/>
          <w:bCs/>
          <w:sz w:val="28"/>
          <w:szCs w:val="28"/>
        </w:rPr>
        <w:t xml:space="preserve"> С. </w:t>
      </w:r>
      <w:r>
        <w:rPr>
          <w:b/>
          <w:bCs/>
          <w:sz w:val="28"/>
          <w:szCs w:val="28"/>
        </w:rPr>
        <w:t>«</w:t>
      </w:r>
      <w:r w:rsidRPr="00CA42B1">
        <w:rPr>
          <w:b/>
          <w:bCs/>
          <w:sz w:val="28"/>
          <w:szCs w:val="28"/>
        </w:rPr>
        <w:t>ЧЕТЫРЕ ТАКТИКИ ПЕДАГОГИКИ ПОДДЕРЖКИ</w:t>
      </w:r>
      <w:r>
        <w:rPr>
          <w:b/>
          <w:bCs/>
          <w:sz w:val="28"/>
          <w:szCs w:val="28"/>
        </w:rPr>
        <w:t>»</w:t>
      </w:r>
    </w:p>
    <w:p w:rsidR="00CA42B1" w:rsidRPr="00CA42B1" w:rsidRDefault="00CA42B1" w:rsidP="00CA42B1">
      <w:pPr>
        <w:jc w:val="center"/>
        <w:rPr>
          <w:b/>
        </w:rPr>
      </w:pPr>
    </w:p>
    <w:p w:rsidR="00CA42B1" w:rsidRPr="00CA42B1" w:rsidRDefault="00CA42B1" w:rsidP="00CA42B1">
      <w:pPr>
        <w:pStyle w:val="Default"/>
        <w:ind w:firstLine="709"/>
        <w:jc w:val="both"/>
        <w:rPr>
          <w:sz w:val="28"/>
          <w:szCs w:val="28"/>
        </w:rPr>
      </w:pPr>
      <w:r w:rsidRPr="00CA42B1">
        <w:rPr>
          <w:sz w:val="28"/>
          <w:szCs w:val="28"/>
        </w:rPr>
        <w:t xml:space="preserve">У педагогической поддержки есть целостная стратегическая задача - помочь ребёнку стать хозяином своей жизни. Но в зависимости от конкретной решаемой задачи </w:t>
      </w:r>
      <w:proofErr w:type="spellStart"/>
      <w:r w:rsidRPr="00CA42B1">
        <w:rPr>
          <w:sz w:val="28"/>
          <w:szCs w:val="28"/>
        </w:rPr>
        <w:t>педподдержка</w:t>
      </w:r>
      <w:proofErr w:type="spellEnd"/>
      <w:r w:rsidRPr="00CA42B1">
        <w:rPr>
          <w:sz w:val="28"/>
          <w:szCs w:val="28"/>
        </w:rPr>
        <w:t xml:space="preserve"> рекомендует обращаться к принципиально различным способам взаимодействия с ребёнком, к нескольким </w:t>
      </w:r>
      <w:r w:rsidRPr="00CA42B1">
        <w:rPr>
          <w:i/>
          <w:iCs/>
          <w:sz w:val="28"/>
          <w:szCs w:val="28"/>
        </w:rPr>
        <w:t xml:space="preserve">тактикам </w:t>
      </w:r>
      <w:r w:rsidRPr="00CA42B1">
        <w:rPr>
          <w:sz w:val="28"/>
          <w:szCs w:val="28"/>
        </w:rPr>
        <w:t xml:space="preserve">- «защита», «помощь», «содействие» и «взаимодействие». </w:t>
      </w:r>
    </w:p>
    <w:p w:rsidR="00CA42B1" w:rsidRPr="00CA42B1" w:rsidRDefault="00CA42B1" w:rsidP="00CA42B1">
      <w:pPr>
        <w:pStyle w:val="Default"/>
        <w:ind w:firstLine="709"/>
        <w:jc w:val="both"/>
        <w:rPr>
          <w:sz w:val="28"/>
          <w:szCs w:val="28"/>
        </w:rPr>
      </w:pPr>
      <w:r w:rsidRPr="00CA42B1">
        <w:rPr>
          <w:sz w:val="28"/>
          <w:szCs w:val="28"/>
        </w:rPr>
        <w:t xml:space="preserve">Кредо </w:t>
      </w:r>
      <w:r w:rsidRPr="00CA42B1">
        <w:rPr>
          <w:b/>
          <w:bCs/>
          <w:sz w:val="28"/>
          <w:szCs w:val="28"/>
        </w:rPr>
        <w:t xml:space="preserve">тактики «защиты» </w:t>
      </w:r>
      <w:r w:rsidRPr="00CA42B1">
        <w:rPr>
          <w:sz w:val="28"/>
          <w:szCs w:val="28"/>
        </w:rPr>
        <w:t>- ребёнок не должен оставаться жертвой обстоятельств. Задача педагога</w:t>
      </w:r>
      <w:r>
        <w:rPr>
          <w:sz w:val="28"/>
          <w:szCs w:val="28"/>
        </w:rPr>
        <w:t xml:space="preserve"> и родителя</w:t>
      </w:r>
      <w:r w:rsidRPr="00CA42B1">
        <w:rPr>
          <w:sz w:val="28"/>
          <w:szCs w:val="28"/>
        </w:rPr>
        <w:t xml:space="preserve">, использующего эту тактику - обеспечить такое пространство для взаимодействия с </w:t>
      </w:r>
      <w:proofErr w:type="gramStart"/>
      <w:r w:rsidRPr="00CA42B1">
        <w:rPr>
          <w:sz w:val="28"/>
          <w:szCs w:val="28"/>
        </w:rPr>
        <w:t>ребёнком</w:t>
      </w:r>
      <w:proofErr w:type="gramEnd"/>
      <w:r w:rsidRPr="00CA42B1">
        <w:rPr>
          <w:sz w:val="28"/>
          <w:szCs w:val="28"/>
        </w:rPr>
        <w:t xml:space="preserve"> где отсутствует угроза его достоинству, где нивелированы внешние обстоятельства блокирующие свободное проявление его активности. Только при условии, что ребёнок может быть свободен в своих проявлениях и не будет при этом тут же осужден и наказан или его действия не будут тут же пресечены, можно обеспечивать педагогическую поддержку ребёнка, используя другие тактики. </w:t>
      </w:r>
    </w:p>
    <w:p w:rsidR="00CA42B1" w:rsidRPr="00CA42B1" w:rsidRDefault="00CA42B1" w:rsidP="00CA42B1">
      <w:pPr>
        <w:pStyle w:val="Default"/>
        <w:ind w:firstLine="709"/>
        <w:jc w:val="both"/>
        <w:rPr>
          <w:sz w:val="28"/>
          <w:szCs w:val="28"/>
        </w:rPr>
      </w:pPr>
      <w:r w:rsidRPr="00CA42B1">
        <w:rPr>
          <w:sz w:val="28"/>
          <w:szCs w:val="28"/>
        </w:rPr>
        <w:t xml:space="preserve">Кредо </w:t>
      </w:r>
      <w:r w:rsidRPr="00CA42B1">
        <w:rPr>
          <w:b/>
          <w:bCs/>
          <w:sz w:val="28"/>
          <w:szCs w:val="28"/>
        </w:rPr>
        <w:t xml:space="preserve">тактики «помощи» </w:t>
      </w:r>
      <w:r w:rsidRPr="00CA42B1">
        <w:rPr>
          <w:sz w:val="28"/>
          <w:szCs w:val="28"/>
        </w:rPr>
        <w:t>- ребёнок многое может сделать сам и быть при этом успешным, если будет активен в реализации своих намерений, нужно помочь ему убедиться в этом. Суметь разблокировать собственную активность ребёнка, привыкшего ориентироваться на авторитет, потерявшего веру в себя и самоуважение, страшащегося неудачи, задача не из легких, она требует терпения и мастерства педагога</w:t>
      </w:r>
      <w:r>
        <w:rPr>
          <w:sz w:val="28"/>
          <w:szCs w:val="28"/>
        </w:rPr>
        <w:t xml:space="preserve"> и родителя</w:t>
      </w:r>
      <w:r w:rsidRPr="00CA42B1">
        <w:rPr>
          <w:sz w:val="28"/>
          <w:szCs w:val="28"/>
        </w:rPr>
        <w:t xml:space="preserve">. Но дальнейшее взаимодействие в логике </w:t>
      </w:r>
      <w:proofErr w:type="spellStart"/>
      <w:r w:rsidRPr="00CA42B1">
        <w:rPr>
          <w:sz w:val="28"/>
          <w:szCs w:val="28"/>
        </w:rPr>
        <w:t>педподдержки</w:t>
      </w:r>
      <w:proofErr w:type="spellEnd"/>
      <w:r w:rsidRPr="00CA42B1">
        <w:rPr>
          <w:sz w:val="28"/>
          <w:szCs w:val="28"/>
        </w:rPr>
        <w:t xml:space="preserve"> состоится, только если ребёнок сам предпринимает активные действия для достижения своих целей. </w:t>
      </w:r>
    </w:p>
    <w:p w:rsidR="00CA42B1" w:rsidRPr="00CA42B1" w:rsidRDefault="00CA42B1" w:rsidP="00CA42B1">
      <w:pPr>
        <w:pStyle w:val="Default"/>
        <w:ind w:firstLine="709"/>
        <w:jc w:val="both"/>
        <w:rPr>
          <w:sz w:val="28"/>
          <w:szCs w:val="28"/>
        </w:rPr>
      </w:pPr>
      <w:r w:rsidRPr="00CA42B1">
        <w:rPr>
          <w:sz w:val="28"/>
          <w:szCs w:val="28"/>
        </w:rPr>
        <w:t xml:space="preserve">Кредо </w:t>
      </w:r>
      <w:r w:rsidRPr="00CA42B1">
        <w:rPr>
          <w:b/>
          <w:bCs/>
          <w:sz w:val="28"/>
          <w:szCs w:val="28"/>
        </w:rPr>
        <w:t xml:space="preserve">тактики «содействия» </w:t>
      </w:r>
      <w:r w:rsidRPr="00CA42B1">
        <w:rPr>
          <w:sz w:val="28"/>
          <w:szCs w:val="28"/>
        </w:rPr>
        <w:t xml:space="preserve">- ребёнок всегда имеет объективную возможность выбирать и может стать субъектом выбора. Развитие способности совершать </w:t>
      </w:r>
      <w:r>
        <w:rPr>
          <w:sz w:val="28"/>
          <w:szCs w:val="28"/>
        </w:rPr>
        <w:t xml:space="preserve"> </w:t>
      </w:r>
      <w:r w:rsidRPr="00CA42B1">
        <w:rPr>
          <w:sz w:val="28"/>
          <w:szCs w:val="28"/>
        </w:rPr>
        <w:t>выбор</w:t>
      </w:r>
      <w:r>
        <w:rPr>
          <w:sz w:val="28"/>
          <w:szCs w:val="28"/>
        </w:rPr>
        <w:t xml:space="preserve"> своего</w:t>
      </w:r>
      <w:r w:rsidRPr="00CA42B1">
        <w:rPr>
          <w:sz w:val="28"/>
          <w:szCs w:val="28"/>
        </w:rPr>
        <w:t xml:space="preserve">, содействие ребёнку в преодолении страха перед неизвестным, раскрытие видения широкого диапазона возможностей таящегося в каждой ситуации - вот те задачи, которые ставит перед собой педагог, следуя этой тактике </w:t>
      </w:r>
      <w:proofErr w:type="spellStart"/>
      <w:r w:rsidRPr="00CA42B1">
        <w:rPr>
          <w:sz w:val="28"/>
          <w:szCs w:val="28"/>
        </w:rPr>
        <w:t>педподдержки</w:t>
      </w:r>
      <w:proofErr w:type="spellEnd"/>
      <w:r w:rsidRPr="00CA42B1">
        <w:rPr>
          <w:sz w:val="28"/>
          <w:szCs w:val="28"/>
        </w:rPr>
        <w:t xml:space="preserve">. </w:t>
      </w:r>
    </w:p>
    <w:p w:rsidR="00CA42B1" w:rsidRPr="00CA42B1" w:rsidRDefault="00CA42B1" w:rsidP="00CA42B1">
      <w:pPr>
        <w:pStyle w:val="Default"/>
        <w:ind w:firstLine="709"/>
        <w:jc w:val="both"/>
        <w:rPr>
          <w:sz w:val="28"/>
          <w:szCs w:val="28"/>
        </w:rPr>
      </w:pPr>
      <w:r w:rsidRPr="00CA42B1">
        <w:rPr>
          <w:sz w:val="28"/>
          <w:szCs w:val="28"/>
        </w:rPr>
        <w:t xml:space="preserve">Кредо </w:t>
      </w:r>
      <w:r w:rsidRPr="00CA42B1">
        <w:rPr>
          <w:b/>
          <w:bCs/>
          <w:sz w:val="28"/>
          <w:szCs w:val="28"/>
        </w:rPr>
        <w:t xml:space="preserve">тактики «взаимодействия» </w:t>
      </w:r>
      <w:r w:rsidRPr="00CA42B1">
        <w:rPr>
          <w:sz w:val="28"/>
          <w:szCs w:val="28"/>
        </w:rPr>
        <w:t xml:space="preserve">- договор - это испытание свободой и ответственностью и ребёнок может быть подготовлен к выстраиванию договорных отношений с другими людьми, он способен соблюдать </w:t>
      </w:r>
      <w:r w:rsidRPr="00CA42B1">
        <w:rPr>
          <w:sz w:val="28"/>
          <w:szCs w:val="28"/>
        </w:rPr>
        <w:lastRenderedPageBreak/>
        <w:t xml:space="preserve">договоренности, </w:t>
      </w:r>
      <w:proofErr w:type="spellStart"/>
      <w:r w:rsidRPr="00CA42B1">
        <w:rPr>
          <w:sz w:val="28"/>
          <w:szCs w:val="28"/>
        </w:rPr>
        <w:t>передоговариваться</w:t>
      </w:r>
      <w:proofErr w:type="spellEnd"/>
      <w:r w:rsidRPr="00CA42B1">
        <w:rPr>
          <w:sz w:val="28"/>
          <w:szCs w:val="28"/>
        </w:rPr>
        <w:t>, нести ответственность за свои действия в рамках договора. Педагог</w:t>
      </w:r>
      <w:r>
        <w:rPr>
          <w:sz w:val="28"/>
          <w:szCs w:val="28"/>
        </w:rPr>
        <w:t xml:space="preserve"> и родитель</w:t>
      </w:r>
      <w:r w:rsidRPr="00CA42B1">
        <w:rPr>
          <w:sz w:val="28"/>
          <w:szCs w:val="28"/>
        </w:rPr>
        <w:t xml:space="preserve"> через процедуры, связанные с договором, создает условия овладения ребёнком логикой поиска и установления границ своей свободы и ответственности. В этом и проявляется его «</w:t>
      </w:r>
      <w:proofErr w:type="spellStart"/>
      <w:r w:rsidRPr="00CA42B1">
        <w:rPr>
          <w:sz w:val="28"/>
          <w:szCs w:val="28"/>
        </w:rPr>
        <w:t>свободоспособность</w:t>
      </w:r>
      <w:proofErr w:type="spellEnd"/>
      <w:r w:rsidRPr="00CA42B1">
        <w:rPr>
          <w:sz w:val="28"/>
          <w:szCs w:val="28"/>
        </w:rPr>
        <w:t xml:space="preserve">» - качество, которое </w:t>
      </w:r>
      <w:proofErr w:type="spellStart"/>
      <w:r w:rsidRPr="00CA42B1">
        <w:rPr>
          <w:sz w:val="28"/>
          <w:szCs w:val="28"/>
        </w:rPr>
        <w:t>О.С.Газман</w:t>
      </w:r>
      <w:proofErr w:type="spellEnd"/>
      <w:r w:rsidRPr="00CA42B1">
        <w:rPr>
          <w:sz w:val="28"/>
          <w:szCs w:val="28"/>
        </w:rPr>
        <w:t xml:space="preserve"> называл ключевым в построении себя как автора и хозяина своей судьбы. </w:t>
      </w:r>
    </w:p>
    <w:p w:rsidR="00F8577B" w:rsidRPr="00CA42B1" w:rsidRDefault="00CA42B1" w:rsidP="00CA42B1">
      <w:pPr>
        <w:ind w:firstLine="709"/>
        <w:jc w:val="both"/>
        <w:rPr>
          <w:sz w:val="28"/>
          <w:szCs w:val="28"/>
        </w:rPr>
      </w:pPr>
      <w:r w:rsidRPr="00CA42B1">
        <w:rPr>
          <w:sz w:val="28"/>
          <w:szCs w:val="28"/>
        </w:rPr>
        <w:t xml:space="preserve">Иногда при </w:t>
      </w:r>
      <w:proofErr w:type="gramStart"/>
      <w:r w:rsidRPr="00CA42B1">
        <w:rPr>
          <w:sz w:val="28"/>
          <w:szCs w:val="28"/>
        </w:rPr>
        <w:t>решении конкретной проблемной ситуации</w:t>
      </w:r>
      <w:proofErr w:type="gramEnd"/>
      <w:r w:rsidRPr="00CA42B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и родитель</w:t>
      </w:r>
      <w:r w:rsidRPr="00CA42B1">
        <w:rPr>
          <w:sz w:val="28"/>
          <w:szCs w:val="28"/>
        </w:rPr>
        <w:t xml:space="preserve"> использует одну из тактик. Иногда он сочетает несколько, следуя меняющейся ситуации, которая открывает новые задачи и возможности.</w:t>
      </w:r>
    </w:p>
    <w:p w:rsidR="00252BAB" w:rsidRPr="00CA42B1" w:rsidRDefault="00252BAB" w:rsidP="00CA42B1">
      <w:pPr>
        <w:ind w:firstLine="709"/>
        <w:jc w:val="both"/>
        <w:rPr>
          <w:sz w:val="28"/>
          <w:szCs w:val="28"/>
        </w:rPr>
      </w:pPr>
    </w:p>
    <w:sectPr w:rsidR="00252BAB" w:rsidRPr="00CA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0EF"/>
    <w:multiLevelType w:val="hybridMultilevel"/>
    <w:tmpl w:val="33EA092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343C8"/>
    <w:multiLevelType w:val="hybridMultilevel"/>
    <w:tmpl w:val="04E6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A6EF2"/>
    <w:multiLevelType w:val="hybridMultilevel"/>
    <w:tmpl w:val="0722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FF7C23"/>
    <w:multiLevelType w:val="hybridMultilevel"/>
    <w:tmpl w:val="82A69B58"/>
    <w:lvl w:ilvl="0" w:tplc="6680C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54360"/>
    <w:multiLevelType w:val="multilevel"/>
    <w:tmpl w:val="AB6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77E77"/>
    <w:multiLevelType w:val="hybridMultilevel"/>
    <w:tmpl w:val="F234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330696"/>
    <w:multiLevelType w:val="hybridMultilevel"/>
    <w:tmpl w:val="EDD80014"/>
    <w:lvl w:ilvl="0" w:tplc="DAD6C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A664AA"/>
    <w:multiLevelType w:val="multilevel"/>
    <w:tmpl w:val="124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455D8"/>
    <w:multiLevelType w:val="hybridMultilevel"/>
    <w:tmpl w:val="C2E683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46021F"/>
    <w:multiLevelType w:val="hybridMultilevel"/>
    <w:tmpl w:val="2936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76"/>
    <w:rsid w:val="00157FF9"/>
    <w:rsid w:val="00202A59"/>
    <w:rsid w:val="00251572"/>
    <w:rsid w:val="00252BAB"/>
    <w:rsid w:val="003254DC"/>
    <w:rsid w:val="00327376"/>
    <w:rsid w:val="004642AE"/>
    <w:rsid w:val="0065325F"/>
    <w:rsid w:val="007102EA"/>
    <w:rsid w:val="00775CAD"/>
    <w:rsid w:val="00810C97"/>
    <w:rsid w:val="00945EE9"/>
    <w:rsid w:val="009763D4"/>
    <w:rsid w:val="009D6709"/>
    <w:rsid w:val="009F3E20"/>
    <w:rsid w:val="00C506D4"/>
    <w:rsid w:val="00CA42B1"/>
    <w:rsid w:val="00D1610B"/>
    <w:rsid w:val="00EF3528"/>
    <w:rsid w:val="00F81263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5EE9"/>
    <w:pPr>
      <w:ind w:left="720"/>
      <w:contextualSpacing/>
    </w:pPr>
  </w:style>
  <w:style w:type="table" w:styleId="a5">
    <w:name w:val="Table Grid"/>
    <w:basedOn w:val="a1"/>
    <w:uiPriority w:val="59"/>
    <w:rsid w:val="00EF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5EE9"/>
    <w:pPr>
      <w:ind w:left="720"/>
      <w:contextualSpacing/>
    </w:pPr>
  </w:style>
  <w:style w:type="table" w:styleId="a5">
    <w:name w:val="Table Grid"/>
    <w:basedOn w:val="a1"/>
    <w:uiPriority w:val="59"/>
    <w:rsid w:val="00EF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life.org/53-kak-obschatsya-roditelyam-s-podrostk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2020-10-07T16:34:00Z</dcterms:created>
  <dcterms:modified xsi:type="dcterms:W3CDTF">2020-10-26T08:34:00Z</dcterms:modified>
</cp:coreProperties>
</file>