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512"/>
        <w:gridCol w:w="2927"/>
      </w:tblGrid>
      <w:tr w:rsidR="00F6678A" w:rsidRPr="00061C22" w14:paraId="42A7027F" w14:textId="77777777" w:rsidTr="00D1515A">
        <w:tc>
          <w:tcPr>
            <w:tcW w:w="11144" w:type="dxa"/>
            <w:gridSpan w:val="3"/>
          </w:tcPr>
          <w:p w14:paraId="5BE78DE3" w14:textId="5C1A0F66" w:rsid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59A332F4" w14:textId="64E68F02" w:rsidR="00B25C33" w:rsidRDefault="00B25C33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 xml:space="preserve">Факультет правового и социально-педагогического образования </w:t>
            </w:r>
          </w:p>
          <w:p w14:paraId="6D5D55D0" w14:textId="5074D10A" w:rsidR="00004ECB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>Кафедра социальной педагогики</w:t>
            </w:r>
          </w:p>
          <w:p w14:paraId="2C843D08" w14:textId="77777777" w:rsidR="00004ECB" w:rsidRPr="00F6678A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  <w:p w14:paraId="5D3B298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41B45D95" w14:textId="7C602751" w:rsidR="00004ECB" w:rsidRPr="00CA55B8" w:rsidRDefault="00F6678A" w:rsidP="00004ECB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«Институт поддержки семейного воспитания» </w:t>
            </w:r>
          </w:p>
          <w:p w14:paraId="68C758D0" w14:textId="1BD3C385" w:rsidR="00CA55B8" w:rsidRPr="00CA55B8" w:rsidRDefault="00CA55B8" w:rsidP="00CA55B8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</w:tc>
      </w:tr>
      <w:tr w:rsidR="00F6678A" w:rsidRPr="00061C22" w14:paraId="5033F15D" w14:textId="77777777" w:rsidTr="00D1515A">
        <w:tc>
          <w:tcPr>
            <w:tcW w:w="2705" w:type="dxa"/>
          </w:tcPr>
          <w:p w14:paraId="6F2216BB" w14:textId="3679603C" w:rsidR="00F6678A" w:rsidRPr="00061C22" w:rsidRDefault="00CA55B8" w:rsidP="000C7EB4">
            <w:pPr>
              <w:suppressAutoHyphens w:val="0"/>
              <w:jc w:val="center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</w:t>
            </w:r>
            <w:r w:rsidR="006B1015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</w:t>
            </w: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</w:t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     </w:t>
            </w: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</w:t>
            </w:r>
          </w:p>
        </w:tc>
        <w:tc>
          <w:tcPr>
            <w:tcW w:w="5512" w:type="dxa"/>
          </w:tcPr>
          <w:p w14:paraId="559CAEBA" w14:textId="77777777" w:rsidR="00CA55B8" w:rsidRPr="00CA55B8" w:rsidRDefault="00CA55B8" w:rsidP="000C7EB4">
            <w:pPr>
              <w:suppressAutoHyphens w:val="0"/>
              <w:jc w:val="center"/>
              <w:rPr>
                <w:noProof/>
                <w:sz w:val="10"/>
              </w:rPr>
            </w:pPr>
          </w:p>
          <w:p w14:paraId="09CEF66D" w14:textId="1A8F6EA7" w:rsidR="00F6678A" w:rsidRDefault="00D84157" w:rsidP="000C7EB4">
            <w:pPr>
              <w:suppressAutoHyphens w:val="0"/>
              <w:jc w:val="center"/>
              <w:rPr>
                <w:noProof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689B6A90" wp14:editId="2D5404D5">
                  <wp:extent cx="993914" cy="993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41" cy="9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94AEB9" wp14:editId="61FFAF92">
                  <wp:extent cx="1722935" cy="11704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463" cy="118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14:paraId="63D07C0D" w14:textId="4AABF2F3" w:rsidR="00F6678A" w:rsidRPr="00061C22" w:rsidRDefault="00CA55B8" w:rsidP="00CA55B8">
            <w:pPr>
              <w:suppressAutoHyphens w:val="0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</w:t>
            </w:r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6B54ABB3" w14:textId="2D08DD0E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 xml:space="preserve">Уважаемые </w:t>
      </w:r>
      <w:r w:rsidR="00E86750">
        <w:rPr>
          <w:rFonts w:eastAsiaTheme="minorEastAsia"/>
          <w:b/>
          <w:i/>
          <w:sz w:val="28"/>
          <w:szCs w:val="28"/>
          <w:lang w:eastAsia="ru-RU"/>
        </w:rPr>
        <w:t>коллеги</w:t>
      </w:r>
      <w:r w:rsidR="0091613D">
        <w:rPr>
          <w:rFonts w:eastAsiaTheme="minorEastAsia"/>
          <w:b/>
          <w:i/>
          <w:sz w:val="28"/>
          <w:szCs w:val="28"/>
          <w:lang w:eastAsia="ru-RU"/>
        </w:rPr>
        <w:t xml:space="preserve">! 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7F90718E" w14:textId="77777777" w:rsidR="0091613D" w:rsidRDefault="00412554" w:rsidP="0091613D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14:paraId="48469098" w14:textId="3F8706CF" w:rsidR="00E86750" w:rsidRDefault="00861ABB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861ABB">
        <w:rPr>
          <w:rFonts w:eastAsiaTheme="minorEastAsia"/>
          <w:sz w:val="28"/>
          <w:szCs w:val="28"/>
          <w:lang w:eastAsia="ru-RU"/>
        </w:rPr>
        <w:t>Информируем Вас о том, чт</w:t>
      </w:r>
      <w:r w:rsidR="00E86750">
        <w:rPr>
          <w:rFonts w:eastAsiaTheme="minorEastAsia"/>
          <w:sz w:val="28"/>
          <w:szCs w:val="28"/>
          <w:lang w:eastAsia="ru-RU"/>
        </w:rPr>
        <w:t>о</w:t>
      </w:r>
      <w:r w:rsidRPr="00861ABB">
        <w:rPr>
          <w:rFonts w:eastAsiaTheme="minorEastAsia"/>
          <w:sz w:val="28"/>
          <w:szCs w:val="28"/>
          <w:lang w:eastAsia="ru-RU"/>
        </w:rPr>
        <w:t xml:space="preserve"> </w:t>
      </w:r>
      <w:r w:rsidR="00D84157">
        <w:rPr>
          <w:rFonts w:eastAsiaTheme="minorEastAsia"/>
          <w:b/>
          <w:sz w:val="28"/>
          <w:szCs w:val="28"/>
          <w:u w:val="single"/>
          <w:lang w:eastAsia="ru-RU"/>
        </w:rPr>
        <w:t>11-12</w:t>
      </w:r>
      <w:r w:rsidR="00004ECB"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ноября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202</w:t>
      </w:r>
      <w:r w:rsidR="00D84157">
        <w:rPr>
          <w:rFonts w:eastAsiaTheme="minorEastAsia"/>
          <w:b/>
          <w:sz w:val="28"/>
          <w:szCs w:val="28"/>
          <w:u w:val="single"/>
          <w:lang w:eastAsia="ru-RU"/>
        </w:rPr>
        <w:t>2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года</w:t>
      </w:r>
      <w:r w:rsidRPr="00861ABB">
        <w:rPr>
          <w:rFonts w:eastAsiaTheme="minorEastAsia"/>
          <w:sz w:val="28"/>
          <w:szCs w:val="28"/>
          <w:lang w:eastAsia="ru-RU"/>
        </w:rPr>
        <w:t xml:space="preserve"> в г. Перми </w:t>
      </w:r>
      <w:r w:rsidR="00E86750">
        <w:rPr>
          <w:rFonts w:eastAsiaTheme="minorEastAsia"/>
          <w:sz w:val="28"/>
          <w:szCs w:val="28"/>
          <w:lang w:eastAsia="ru-RU"/>
        </w:rPr>
        <w:t xml:space="preserve">состоится </w:t>
      </w:r>
    </w:p>
    <w:p w14:paraId="25807C6D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E86750" w14:paraId="5AE7A9C3" w14:textId="77777777" w:rsidTr="00E86750">
        <w:tc>
          <w:tcPr>
            <w:tcW w:w="10061" w:type="dxa"/>
            <w:shd w:val="clear" w:color="auto" w:fill="FFE599" w:themeFill="accent4" w:themeFillTint="66"/>
          </w:tcPr>
          <w:p w14:paraId="5C4C65A8" w14:textId="3A1D1535" w:rsidR="00E86750" w:rsidRPr="00004ECB" w:rsidRDefault="00004ECB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bookmarkStart w:id="0" w:name="_Hlk86349591"/>
            <w:r w:rsidRPr="00004ECB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="00D84157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Pr="00004ECB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</w:t>
            </w:r>
            <w:r w:rsidRPr="00993091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 </w:t>
            </w:r>
            <w:r w:rsidR="00E86750"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14:paraId="3AFF7451" w14:textId="77777777" w:rsidR="00E86750" w:rsidRPr="00004ECB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14:paraId="2CA28E27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  <w:p w14:paraId="01F97AC6" w14:textId="714CDC0B" w:rsidR="006B1015" w:rsidRDefault="006B1015" w:rsidP="00E86750">
            <w:pPr>
              <w:suppressAutoHyphens w:val="0"/>
              <w:jc w:val="center"/>
              <w:rPr>
                <w:rFonts w:eastAsiaTheme="minorEastAsia"/>
                <w:sz w:val="28"/>
                <w:szCs w:val="22"/>
                <w:lang w:eastAsia="ru-RU"/>
              </w:rPr>
            </w:pPr>
          </w:p>
        </w:tc>
      </w:tr>
      <w:tr w:rsidR="00004ECB" w14:paraId="6B3F5C9D" w14:textId="77777777" w:rsidTr="00054D00">
        <w:tc>
          <w:tcPr>
            <w:tcW w:w="10061" w:type="dxa"/>
            <w:shd w:val="clear" w:color="auto" w:fill="FBE4D5" w:themeFill="accent2" w:themeFillTint="33"/>
          </w:tcPr>
          <w:p w14:paraId="240B43B2" w14:textId="5787485D" w:rsidR="00004ECB" w:rsidRPr="0039187E" w:rsidRDefault="0058238F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* </w:t>
            </w:r>
            <w:r w:rsidR="00004ECB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Тематическое направление конференции в 202</w:t>
            </w:r>
            <w:r w:rsidR="00D84157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2 </w:t>
            </w:r>
            <w:r w:rsidR="00004ECB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году:</w:t>
            </w:r>
          </w:p>
          <w:p w14:paraId="3FAC7F81" w14:textId="49A41C26" w:rsidR="00D149BB" w:rsidRPr="0039187E" w:rsidRDefault="00D149BB" w:rsidP="00D149BB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 </w:t>
            </w:r>
            <w:r w:rsidR="005348E4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«</w:t>
            </w:r>
            <w:r w:rsidR="00112A4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ФОРМИРОВАНИ</w:t>
            </w:r>
            <w:r w:rsidR="0039187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Е</w:t>
            </w:r>
            <w:r w:rsidR="00112A4E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 ДУХОВНО-НРАВСТВЕННЫХ ЦЕННОСТЕЙ ДЕТЕЙ И ВЗРОСЛЫХ </w:t>
            </w:r>
            <w:r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СРЕДСТВАМИ ОБРАЗОВАНИЯ И НАРОДНОЙ КУЛЬТУРЫ</w:t>
            </w:r>
            <w:r w:rsidR="005348E4" w:rsidRPr="0039187E">
              <w:rPr>
                <w:rFonts w:eastAsiaTheme="minorEastAsia"/>
                <w:b/>
                <w:sz w:val="32"/>
                <w:szCs w:val="22"/>
                <w:lang w:eastAsia="ru-RU"/>
              </w:rPr>
              <w:t>»</w:t>
            </w:r>
          </w:p>
          <w:p w14:paraId="2025F547" w14:textId="31F92FD3" w:rsidR="003E4BED" w:rsidRPr="006B1015" w:rsidRDefault="00D149BB" w:rsidP="00D149BB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</w:pPr>
            <w:r w:rsidRPr="0039187E"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  <w:t xml:space="preserve"> </w:t>
            </w:r>
          </w:p>
        </w:tc>
      </w:tr>
    </w:tbl>
    <w:bookmarkEnd w:id="0"/>
    <w:p w14:paraId="2AA190A0" w14:textId="1EFF5354" w:rsidR="0058238F" w:rsidRPr="00AB1BF1" w:rsidRDefault="0058238F" w:rsidP="0058238F">
      <w:pPr>
        <w:suppressAutoHyphens w:val="0"/>
        <w:ind w:left="57" w:firstLine="709"/>
        <w:jc w:val="both"/>
        <w:rPr>
          <w:rFonts w:eastAsiaTheme="minorEastAsia"/>
          <w:b/>
          <w:i/>
          <w:szCs w:val="28"/>
          <w:lang w:eastAsia="ru-RU"/>
        </w:rPr>
      </w:pPr>
      <w:r w:rsidRPr="00AB1BF1">
        <w:rPr>
          <w:rFonts w:eastAsiaTheme="minorEastAsia"/>
          <w:b/>
          <w:i/>
          <w:szCs w:val="28"/>
          <w:lang w:eastAsia="ru-RU"/>
        </w:rPr>
        <w:t>* 2022 год - Год народного искусства и нематериального культурного наследия народов России</w:t>
      </w:r>
    </w:p>
    <w:p w14:paraId="06955588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5315F2DB" w14:textId="4A438F6D" w:rsidR="00E86750" w:rsidRPr="0070207E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70207E">
        <w:rPr>
          <w:rFonts w:eastAsiaTheme="minorEastAsia"/>
          <w:b/>
          <w:sz w:val="28"/>
          <w:szCs w:val="28"/>
          <w:lang w:eastAsia="ru-RU"/>
        </w:rPr>
        <w:t>Организаторы</w:t>
      </w:r>
      <w:r w:rsidR="00EB49F8" w:rsidRPr="0070207E">
        <w:rPr>
          <w:rFonts w:eastAsiaTheme="minorEastAsia"/>
          <w:b/>
          <w:sz w:val="28"/>
          <w:szCs w:val="28"/>
          <w:lang w:eastAsia="ru-RU"/>
        </w:rPr>
        <w:t>:</w:t>
      </w:r>
      <w:r w:rsidRPr="0070207E">
        <w:rPr>
          <w:rFonts w:eastAsiaTheme="minorEastAsia"/>
          <w:sz w:val="28"/>
          <w:szCs w:val="28"/>
          <w:lang w:eastAsia="ru-RU"/>
        </w:rPr>
        <w:t xml:space="preserve"> Автономная некоммерческая организация «Институт поддержки семейного воспитания»</w:t>
      </w:r>
      <w:r w:rsidR="0070207E">
        <w:rPr>
          <w:rFonts w:eastAsiaTheme="minorEastAsia"/>
          <w:sz w:val="28"/>
          <w:szCs w:val="28"/>
          <w:lang w:eastAsia="ru-RU"/>
        </w:rPr>
        <w:t>,</w:t>
      </w:r>
      <w:r w:rsidR="001C1768" w:rsidRPr="0070207E">
        <w:rPr>
          <w:rFonts w:eastAsiaTheme="minorEastAsia"/>
          <w:sz w:val="28"/>
          <w:szCs w:val="28"/>
          <w:lang w:eastAsia="ru-RU"/>
        </w:rPr>
        <w:t xml:space="preserve"> кафедра социальной педагогики </w:t>
      </w:r>
      <w:r w:rsidR="0070207E" w:rsidRPr="0070207E">
        <w:rPr>
          <w:rFonts w:eastAsiaTheme="minorEastAsia"/>
          <w:sz w:val="28"/>
          <w:szCs w:val="28"/>
          <w:lang w:eastAsia="ru-RU"/>
        </w:rPr>
        <w:t>факультет</w:t>
      </w:r>
      <w:r w:rsidR="0070207E">
        <w:rPr>
          <w:rFonts w:eastAsiaTheme="minorEastAsia"/>
          <w:sz w:val="28"/>
          <w:szCs w:val="28"/>
          <w:lang w:eastAsia="ru-RU"/>
        </w:rPr>
        <w:t>а</w:t>
      </w:r>
      <w:r w:rsidR="0070207E" w:rsidRPr="0070207E">
        <w:rPr>
          <w:rFonts w:eastAsiaTheme="minorEastAsia"/>
          <w:sz w:val="28"/>
          <w:szCs w:val="28"/>
          <w:lang w:eastAsia="ru-RU"/>
        </w:rPr>
        <w:t xml:space="preserve"> правового и социально-педагогического образования </w:t>
      </w:r>
      <w:r w:rsidR="001C1768" w:rsidRPr="0070207E">
        <w:rPr>
          <w:rFonts w:eastAsiaTheme="minorEastAsia"/>
          <w:sz w:val="28"/>
          <w:szCs w:val="28"/>
          <w:lang w:eastAsia="ru-RU"/>
        </w:rPr>
        <w:t>ПГГПУ</w:t>
      </w:r>
      <w:r w:rsidR="006B1015" w:rsidRPr="0070207E">
        <w:rPr>
          <w:rFonts w:eastAsiaTheme="minorEastAsia"/>
          <w:sz w:val="28"/>
          <w:szCs w:val="28"/>
          <w:lang w:eastAsia="ru-RU"/>
        </w:rPr>
        <w:t xml:space="preserve"> при участии</w:t>
      </w:r>
      <w:r w:rsidR="00962944" w:rsidRPr="0070207E">
        <w:t xml:space="preserve"> </w:t>
      </w:r>
      <w:r w:rsidR="00D149BB" w:rsidRPr="0070207E">
        <w:rPr>
          <w:rFonts w:eastAsiaTheme="minorEastAsia"/>
          <w:sz w:val="28"/>
          <w:szCs w:val="28"/>
          <w:lang w:eastAsia="ru-RU"/>
        </w:rPr>
        <w:t xml:space="preserve">Министерства </w:t>
      </w:r>
      <w:r w:rsidR="0070207E">
        <w:rPr>
          <w:rFonts w:eastAsiaTheme="minorEastAsia"/>
          <w:sz w:val="28"/>
          <w:szCs w:val="28"/>
          <w:lang w:eastAsia="ru-RU"/>
        </w:rPr>
        <w:t>с</w:t>
      </w:r>
      <w:r w:rsidR="00D149BB" w:rsidRPr="0070207E">
        <w:rPr>
          <w:rFonts w:eastAsiaTheme="minorEastAsia"/>
          <w:sz w:val="28"/>
          <w:szCs w:val="28"/>
          <w:lang w:eastAsia="ru-RU"/>
        </w:rPr>
        <w:t xml:space="preserve">оциального развития Пермского края и </w:t>
      </w:r>
      <w:r w:rsidR="00962944" w:rsidRPr="0070207E">
        <w:rPr>
          <w:rFonts w:eastAsiaTheme="minorEastAsia"/>
          <w:sz w:val="28"/>
          <w:szCs w:val="28"/>
          <w:lang w:eastAsia="ru-RU"/>
        </w:rPr>
        <w:t xml:space="preserve">Департамента культуры и молодежной политики </w:t>
      </w:r>
      <w:r w:rsidR="0070207E">
        <w:rPr>
          <w:rFonts w:eastAsiaTheme="minorEastAsia"/>
          <w:sz w:val="28"/>
          <w:szCs w:val="28"/>
          <w:lang w:eastAsia="ru-RU"/>
        </w:rPr>
        <w:t>А</w:t>
      </w:r>
      <w:r w:rsidR="00962944" w:rsidRPr="0070207E">
        <w:rPr>
          <w:rFonts w:eastAsiaTheme="minorEastAsia"/>
          <w:sz w:val="28"/>
          <w:szCs w:val="28"/>
          <w:lang w:eastAsia="ru-RU"/>
        </w:rPr>
        <w:t>дминистрации г. Перми</w:t>
      </w:r>
      <w:r w:rsidR="0070207E">
        <w:rPr>
          <w:rFonts w:eastAsiaTheme="minorEastAsia"/>
          <w:sz w:val="28"/>
          <w:szCs w:val="28"/>
          <w:lang w:eastAsia="ru-RU"/>
        </w:rPr>
        <w:t>.</w:t>
      </w:r>
      <w:r w:rsidR="007D52B7" w:rsidRPr="0070207E">
        <w:rPr>
          <w:rFonts w:eastAsiaTheme="minorEastAsia"/>
          <w:sz w:val="28"/>
          <w:szCs w:val="28"/>
          <w:lang w:eastAsia="ru-RU"/>
        </w:rPr>
        <w:t xml:space="preserve"> </w:t>
      </w:r>
    </w:p>
    <w:p w14:paraId="10B5A026" w14:textId="77777777" w:rsidR="00E86750" w:rsidRPr="005D7D10" w:rsidRDefault="00E86750" w:rsidP="00E86750">
      <w:pPr>
        <w:suppressAutoHyphens w:val="0"/>
        <w:ind w:left="57" w:firstLine="709"/>
        <w:jc w:val="both"/>
        <w:rPr>
          <w:rFonts w:eastAsiaTheme="minorEastAsia"/>
          <w:sz w:val="16"/>
          <w:szCs w:val="28"/>
          <w:lang w:eastAsia="ru-RU"/>
        </w:rPr>
      </w:pPr>
    </w:p>
    <w:p w14:paraId="5F10F207" w14:textId="1AFDF811" w:rsidR="00E43DDC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Форма проведения конференции: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конференция будет проходить в </w:t>
      </w:r>
      <w:r w:rsidR="007D52B7">
        <w:rPr>
          <w:rFonts w:eastAsiaTheme="minorEastAsia"/>
          <w:sz w:val="28"/>
          <w:szCs w:val="28"/>
          <w:lang w:eastAsia="ru-RU"/>
        </w:rPr>
        <w:t>гибридном формате (очно и дистанционно, с учетом эпидемиологической ситуации в регионе</w:t>
      </w:r>
      <w:r>
        <w:rPr>
          <w:rFonts w:eastAsiaTheme="minorEastAsia"/>
          <w:sz w:val="28"/>
          <w:szCs w:val="28"/>
          <w:lang w:eastAsia="ru-RU"/>
        </w:rPr>
        <w:t xml:space="preserve"> (</w:t>
      </w:r>
      <w:r w:rsidR="007D52B7">
        <w:rPr>
          <w:rFonts w:eastAsiaTheme="minorEastAsia"/>
          <w:sz w:val="28"/>
          <w:szCs w:val="28"/>
          <w:lang w:eastAsia="ru-RU"/>
        </w:rPr>
        <w:t xml:space="preserve">программа </w:t>
      </w:r>
      <w:r>
        <w:rPr>
          <w:rFonts w:eastAsiaTheme="minorEastAsia"/>
          <w:sz w:val="28"/>
          <w:szCs w:val="28"/>
          <w:lang w:eastAsia="ru-RU"/>
        </w:rPr>
        <w:t xml:space="preserve">будет выслана всем зарегистрированным участникам </w:t>
      </w:r>
      <w:r w:rsidR="007D52B7">
        <w:rPr>
          <w:rFonts w:eastAsiaTheme="minorEastAsia"/>
          <w:sz w:val="28"/>
          <w:szCs w:val="28"/>
          <w:lang w:eastAsia="ru-RU"/>
        </w:rPr>
        <w:t>к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7D52B7">
        <w:rPr>
          <w:rFonts w:eastAsiaTheme="minorEastAsia"/>
          <w:sz w:val="28"/>
          <w:szCs w:val="28"/>
          <w:lang w:eastAsia="ru-RU"/>
        </w:rPr>
        <w:t>5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1C1768">
        <w:rPr>
          <w:rFonts w:eastAsiaTheme="minorEastAsia"/>
          <w:sz w:val="28"/>
          <w:szCs w:val="28"/>
          <w:lang w:eastAsia="ru-RU"/>
        </w:rPr>
        <w:t>ноября</w:t>
      </w:r>
      <w:r>
        <w:rPr>
          <w:rFonts w:eastAsiaTheme="minorEastAsia"/>
          <w:sz w:val="28"/>
          <w:szCs w:val="28"/>
          <w:lang w:eastAsia="ru-RU"/>
        </w:rPr>
        <w:t xml:space="preserve"> 202</w:t>
      </w:r>
      <w:r w:rsidR="007D52B7">
        <w:rPr>
          <w:rFonts w:eastAsiaTheme="minorEastAsia"/>
          <w:sz w:val="28"/>
          <w:szCs w:val="28"/>
          <w:lang w:eastAsia="ru-RU"/>
        </w:rPr>
        <w:t>2</w:t>
      </w:r>
      <w:r>
        <w:rPr>
          <w:rFonts w:eastAsiaTheme="minorEastAsia"/>
          <w:sz w:val="28"/>
          <w:szCs w:val="28"/>
          <w:lang w:eastAsia="ru-RU"/>
        </w:rPr>
        <w:t xml:space="preserve"> г.</w:t>
      </w:r>
      <w:r w:rsidR="001C1768">
        <w:rPr>
          <w:rFonts w:eastAsiaTheme="minorEastAsia"/>
          <w:sz w:val="28"/>
          <w:szCs w:val="28"/>
          <w:lang w:eastAsia="ru-RU"/>
        </w:rPr>
        <w:t>, включительно</w:t>
      </w:r>
      <w:r>
        <w:rPr>
          <w:rFonts w:eastAsiaTheme="minorEastAsia"/>
          <w:sz w:val="28"/>
          <w:szCs w:val="28"/>
          <w:lang w:eastAsia="ru-RU"/>
        </w:rPr>
        <w:t xml:space="preserve">). </w:t>
      </w:r>
    </w:p>
    <w:p w14:paraId="2821CF2F" w14:textId="77777777" w:rsidR="00E43DDC" w:rsidRPr="00214F59" w:rsidRDefault="00E43DDC" w:rsidP="00E43DDC">
      <w:pPr>
        <w:suppressAutoHyphens w:val="0"/>
        <w:ind w:left="57" w:firstLine="709"/>
        <w:jc w:val="both"/>
        <w:rPr>
          <w:rFonts w:eastAsiaTheme="minorEastAsia"/>
          <w:sz w:val="18"/>
          <w:szCs w:val="28"/>
          <w:lang w:eastAsia="ru-RU"/>
        </w:rPr>
      </w:pPr>
    </w:p>
    <w:p w14:paraId="11ABA32A" w14:textId="20B182CB" w:rsidR="00E86750" w:rsidRPr="00214F59" w:rsidRDefault="00214F59" w:rsidP="00B61563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Ключевые т</w:t>
      </w:r>
      <w:r w:rsidR="00E86750" w:rsidRPr="00214F59">
        <w:rPr>
          <w:rFonts w:eastAsiaTheme="minorEastAsia"/>
          <w:b/>
          <w:sz w:val="28"/>
          <w:szCs w:val="28"/>
          <w:lang w:eastAsia="ru-RU"/>
        </w:rPr>
        <w:t>ематические направления конференции:</w:t>
      </w:r>
    </w:p>
    <w:p w14:paraId="54B7E197" w14:textId="69EE7097" w:rsidR="00AF2309" w:rsidRPr="00214F59" w:rsidRDefault="002C7FF1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Социокультурные</w:t>
      </w:r>
      <w:r w:rsidR="00C57AA2" w:rsidRPr="00214F59">
        <w:rPr>
          <w:rFonts w:eastAsiaTheme="minorEastAsia"/>
          <w:sz w:val="28"/>
          <w:szCs w:val="28"/>
          <w:lang w:eastAsia="ru-RU"/>
        </w:rPr>
        <w:t xml:space="preserve">, </w:t>
      </w:r>
      <w:r w:rsidRPr="00214F59">
        <w:rPr>
          <w:rFonts w:eastAsiaTheme="minorEastAsia"/>
          <w:sz w:val="28"/>
          <w:szCs w:val="28"/>
          <w:lang w:eastAsia="ru-RU"/>
        </w:rPr>
        <w:t>психологические</w:t>
      </w:r>
      <w:r w:rsidR="00C57AA2" w:rsidRPr="00214F59">
        <w:rPr>
          <w:rFonts w:eastAsiaTheme="minorEastAsia"/>
          <w:sz w:val="28"/>
          <w:szCs w:val="28"/>
          <w:lang w:eastAsia="ru-RU"/>
        </w:rPr>
        <w:t xml:space="preserve"> и духовно-нравственные</w:t>
      </w:r>
      <w:r w:rsidRPr="00214F59">
        <w:rPr>
          <w:rFonts w:eastAsiaTheme="minorEastAsia"/>
          <w:sz w:val="28"/>
          <w:szCs w:val="28"/>
          <w:lang w:eastAsia="ru-RU"/>
        </w:rPr>
        <w:t xml:space="preserve"> проблемы современной семьи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681A22E5" w14:textId="03261CA5" w:rsidR="00E139CA" w:rsidRPr="00214F59" w:rsidRDefault="00AF2309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Семья как центр сохранения национальной самобытности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7E40F203" w14:textId="077558CA" w:rsidR="00E139CA" w:rsidRPr="00214F59" w:rsidRDefault="00E139CA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Семейные национальные традиции – основа формирования межэтнического взаимодействия в российском обществе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22D02AC7" w14:textId="7DDF6EAC" w:rsidR="00F5522D" w:rsidRPr="00214F59" w:rsidRDefault="00F5522D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lastRenderedPageBreak/>
        <w:t>Актуальные направления поддержки и сопровождения семьи</w:t>
      </w:r>
      <w:r w:rsidR="00CA6646" w:rsidRPr="00214F59">
        <w:rPr>
          <w:rFonts w:eastAsiaTheme="minorEastAsia"/>
          <w:sz w:val="28"/>
          <w:szCs w:val="28"/>
          <w:lang w:eastAsia="ru-RU"/>
        </w:rPr>
        <w:t xml:space="preserve"> в </w:t>
      </w:r>
      <w:r w:rsidR="000669AF" w:rsidRPr="00214F59">
        <w:rPr>
          <w:rFonts w:eastAsiaTheme="minorEastAsia"/>
          <w:sz w:val="28"/>
          <w:szCs w:val="28"/>
          <w:lang w:eastAsia="ru-RU"/>
        </w:rPr>
        <w:t>современных</w:t>
      </w:r>
      <w:r w:rsidR="00CA6646" w:rsidRPr="00214F59">
        <w:rPr>
          <w:rFonts w:eastAsiaTheme="minorEastAsia"/>
          <w:sz w:val="28"/>
          <w:szCs w:val="28"/>
          <w:lang w:eastAsia="ru-RU"/>
        </w:rPr>
        <w:t xml:space="preserve"> условиях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053943CC" w14:textId="77777777" w:rsidR="00EB6FA3" w:rsidRDefault="00EB6FA3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Современные технологии родительского образования и поддержка самообразования родителей в условиях взаимодействия образовательной организации и семьи </w:t>
      </w:r>
    </w:p>
    <w:p w14:paraId="169C0E17" w14:textId="00EA8D9B" w:rsidR="0093620F" w:rsidRPr="00214F59" w:rsidRDefault="0093620F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Поддержка духовно-нравственного развития детей и взрослых в деятельности детско-родительских сообществ (современный опыт семейных и родительских клубов)</w:t>
      </w:r>
      <w:r w:rsidR="00214F59" w:rsidRPr="00214F59">
        <w:rPr>
          <w:rFonts w:eastAsiaTheme="minorEastAsia"/>
          <w:sz w:val="28"/>
          <w:szCs w:val="28"/>
          <w:lang w:eastAsia="ru-RU"/>
        </w:rPr>
        <w:t>.</w:t>
      </w:r>
    </w:p>
    <w:p w14:paraId="4955FA75" w14:textId="640CC820" w:rsidR="008A4B53" w:rsidRPr="00EB6FA3" w:rsidRDefault="0053518C" w:rsidP="00EB6FA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Роль</w:t>
      </w:r>
      <w:r w:rsidR="00D31033" w:rsidRPr="00214F59">
        <w:rPr>
          <w:rFonts w:eastAsiaTheme="minorEastAsia"/>
          <w:sz w:val="28"/>
          <w:szCs w:val="28"/>
          <w:lang w:eastAsia="ru-RU"/>
        </w:rPr>
        <w:t xml:space="preserve"> федерального проекта «Разговоры</w:t>
      </w:r>
      <w:r w:rsidRPr="00214F59">
        <w:rPr>
          <w:rFonts w:eastAsiaTheme="minorEastAsia"/>
          <w:sz w:val="28"/>
          <w:szCs w:val="28"/>
          <w:lang w:eastAsia="ru-RU"/>
        </w:rPr>
        <w:t xml:space="preserve"> о важном» в развитии воспитательног</w:t>
      </w:r>
      <w:r w:rsidR="00214F59" w:rsidRPr="00214F59">
        <w:rPr>
          <w:rFonts w:eastAsiaTheme="minorEastAsia"/>
          <w:sz w:val="28"/>
          <w:szCs w:val="28"/>
          <w:lang w:eastAsia="ru-RU"/>
        </w:rPr>
        <w:t>о потенциала современных семей.</w:t>
      </w:r>
    </w:p>
    <w:p w14:paraId="07F106A6" w14:textId="596670D4" w:rsidR="00EB6FA3" w:rsidRPr="00214F59" w:rsidRDefault="00EB6FA3" w:rsidP="00EB6FA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Развитие </w:t>
      </w:r>
      <w:r>
        <w:rPr>
          <w:rFonts w:eastAsiaTheme="minorEastAsia"/>
          <w:sz w:val="28"/>
          <w:szCs w:val="28"/>
          <w:lang w:eastAsia="ru-RU"/>
        </w:rPr>
        <w:t xml:space="preserve">и поддержка </w:t>
      </w:r>
      <w:r w:rsidRPr="00214F59">
        <w:rPr>
          <w:rFonts w:eastAsiaTheme="minorEastAsia"/>
          <w:sz w:val="28"/>
          <w:szCs w:val="28"/>
          <w:lang w:eastAsia="ru-RU"/>
        </w:rPr>
        <w:t>альтернативных форм семейного жизнеустройства и проблемы духовно-нравственного воспитания несовершеннолетних в замещающих семьях.</w:t>
      </w:r>
    </w:p>
    <w:p w14:paraId="6FA40395" w14:textId="03F81E97" w:rsidR="008C4C4E" w:rsidRPr="00214F59" w:rsidRDefault="008C4C4E" w:rsidP="00B61563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 xml:space="preserve">Межведомственное и межкоординационное взаимодействие </w:t>
      </w:r>
      <w:r w:rsidR="002366F0" w:rsidRPr="00214F59">
        <w:rPr>
          <w:rFonts w:eastAsiaTheme="minorEastAsia"/>
          <w:sz w:val="28"/>
          <w:szCs w:val="28"/>
          <w:lang w:eastAsia="ru-RU"/>
        </w:rPr>
        <w:t>в вопросах сопровождения родительства</w:t>
      </w:r>
      <w:r w:rsidR="00214F59" w:rsidRPr="00214F59">
        <w:rPr>
          <w:rFonts w:eastAsiaTheme="minorEastAsia"/>
          <w:sz w:val="28"/>
          <w:szCs w:val="28"/>
          <w:lang w:eastAsia="ru-RU"/>
        </w:rPr>
        <w:t>, семьи и детства.</w:t>
      </w:r>
    </w:p>
    <w:p w14:paraId="02B6BAE5" w14:textId="79780069" w:rsidR="004D7342" w:rsidRPr="00214F59" w:rsidRDefault="00CA6646" w:rsidP="00A23B64">
      <w:pPr>
        <w:pStyle w:val="a6"/>
        <w:numPr>
          <w:ilvl w:val="3"/>
          <w:numId w:val="11"/>
        </w:num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214F59">
        <w:rPr>
          <w:rFonts w:eastAsiaTheme="minorEastAsia"/>
          <w:sz w:val="28"/>
          <w:szCs w:val="28"/>
          <w:lang w:eastAsia="ru-RU"/>
        </w:rPr>
        <w:t>Подготовка специалистов к взаимодействию с современной семьей</w:t>
      </w:r>
      <w:r w:rsidR="00A23B64">
        <w:rPr>
          <w:rFonts w:eastAsiaTheme="minorEastAsia"/>
          <w:sz w:val="28"/>
          <w:szCs w:val="28"/>
          <w:lang w:eastAsia="ru-RU"/>
        </w:rPr>
        <w:t>.</w:t>
      </w:r>
    </w:p>
    <w:p w14:paraId="3209B07D" w14:textId="77777777" w:rsidR="00AB1BF1" w:rsidRPr="00466840" w:rsidRDefault="00AB1BF1" w:rsidP="00B61563">
      <w:pPr>
        <w:pStyle w:val="a6"/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4B5CFBC9" w14:textId="56B66354" w:rsidR="00861ABB" w:rsidRPr="00861ABB" w:rsidRDefault="00861ABB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F4A44">
        <w:rPr>
          <w:rFonts w:eastAsiaTheme="minorEastAsia"/>
          <w:b/>
          <w:sz w:val="28"/>
          <w:szCs w:val="28"/>
          <w:lang w:eastAsia="ru-RU"/>
        </w:rPr>
        <w:t xml:space="preserve">К участию в </w:t>
      </w:r>
      <w:r w:rsidR="00EB49F8" w:rsidRPr="000F4A44">
        <w:rPr>
          <w:rFonts w:eastAsiaTheme="minorEastAsia"/>
          <w:b/>
          <w:sz w:val="28"/>
          <w:szCs w:val="28"/>
          <w:lang w:eastAsia="ru-RU"/>
        </w:rPr>
        <w:t>конференции</w:t>
      </w:r>
      <w:r w:rsidR="00EB49F8">
        <w:rPr>
          <w:rFonts w:eastAsiaTheme="minorEastAsia"/>
          <w:sz w:val="28"/>
          <w:szCs w:val="28"/>
          <w:lang w:eastAsia="ru-RU"/>
        </w:rPr>
        <w:t xml:space="preserve"> приглашаются </w:t>
      </w:r>
      <w:r w:rsidR="00E43DDC">
        <w:rPr>
          <w:rFonts w:eastAsiaTheme="minorEastAsia"/>
          <w:sz w:val="28"/>
          <w:szCs w:val="28"/>
          <w:lang w:eastAsia="ru-RU"/>
        </w:rPr>
        <w:t>ученые</w:t>
      </w:r>
      <w:r w:rsidR="00E43DDC" w:rsidRPr="00E43DDC">
        <w:rPr>
          <w:rFonts w:eastAsiaTheme="minorEastAsia"/>
          <w:sz w:val="28"/>
          <w:szCs w:val="28"/>
          <w:lang w:eastAsia="ru-RU"/>
        </w:rPr>
        <w:t>, преподаватели высшей школы, студенты, магистранты, аспиранты</w:t>
      </w:r>
      <w:r w:rsidR="00E43DDC">
        <w:rPr>
          <w:rFonts w:eastAsiaTheme="minorEastAsia"/>
          <w:sz w:val="28"/>
          <w:szCs w:val="28"/>
          <w:lang w:eastAsia="ru-RU"/>
        </w:rPr>
        <w:t>,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 w:rsidR="00E43DDC">
        <w:rPr>
          <w:rFonts w:eastAsiaTheme="minorEastAsia"/>
          <w:sz w:val="28"/>
          <w:szCs w:val="28"/>
          <w:lang w:eastAsia="ru-RU"/>
        </w:rPr>
        <w:t>ем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 w:rsidR="00410271">
        <w:rPr>
          <w:rFonts w:eastAsiaTheme="minorEastAsia"/>
          <w:sz w:val="28"/>
          <w:szCs w:val="28"/>
          <w:lang w:eastAsia="ru-RU"/>
        </w:rPr>
        <w:t xml:space="preserve">руководители и </w:t>
      </w:r>
      <w:r w:rsidR="00E43DDC" w:rsidRPr="00E43DDC">
        <w:rPr>
          <w:rFonts w:eastAsiaTheme="minorEastAsia"/>
          <w:sz w:val="28"/>
          <w:szCs w:val="28"/>
          <w:lang w:eastAsia="ru-RU"/>
        </w:rPr>
        <w:t>специалисты служб</w:t>
      </w:r>
      <w:r w:rsidR="000F4A44">
        <w:rPr>
          <w:rFonts w:eastAsiaTheme="minorEastAsia"/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</w:t>
      </w:r>
      <w:r w:rsidR="00E43DDC">
        <w:rPr>
          <w:rFonts w:eastAsiaTheme="minorEastAsia"/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="00E43DDC" w:rsidRPr="00E43DDC">
        <w:rPr>
          <w:rFonts w:eastAsiaTheme="minorEastAsia"/>
          <w:sz w:val="28"/>
          <w:szCs w:val="28"/>
          <w:lang w:eastAsia="ru-RU"/>
        </w:rPr>
        <w:t>и др.</w:t>
      </w:r>
    </w:p>
    <w:p w14:paraId="5EA408F4" w14:textId="77777777" w:rsidR="00466840" w:rsidRDefault="00466840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</w:p>
    <w:p w14:paraId="473B9474" w14:textId="082DC325" w:rsidR="00ED032D" w:rsidRPr="00AC3615" w:rsidRDefault="00ED032D" w:rsidP="0091613D">
      <w:pPr>
        <w:suppressAutoHyphens w:val="0"/>
        <w:ind w:firstLine="709"/>
        <w:rPr>
          <w:rFonts w:eastAsiaTheme="minorEastAsia"/>
          <w:sz w:val="28"/>
          <w:szCs w:val="28"/>
          <w:lang w:eastAsia="ru-RU"/>
        </w:rPr>
      </w:pPr>
      <w:r w:rsidRPr="00AC3615">
        <w:rPr>
          <w:rFonts w:eastAsiaTheme="minorEastAsia"/>
          <w:b/>
          <w:sz w:val="28"/>
          <w:szCs w:val="28"/>
          <w:lang w:eastAsia="ru-RU"/>
        </w:rPr>
        <w:t>Примерная программа конференции</w:t>
      </w:r>
      <w:r w:rsidR="005B68A5" w:rsidRPr="00AC3615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5B68A5" w:rsidRPr="00AC3615">
        <w:rPr>
          <w:rFonts w:eastAsiaTheme="minorEastAsia"/>
          <w:i/>
          <w:sz w:val="28"/>
          <w:szCs w:val="28"/>
          <w:lang w:eastAsia="ru-RU"/>
        </w:rPr>
        <w:t>(* возможны дополнения и изменения)</w:t>
      </w:r>
      <w:r w:rsidRPr="00AC3615">
        <w:rPr>
          <w:rFonts w:eastAsiaTheme="minorEastAsia"/>
          <w:i/>
          <w:sz w:val="28"/>
          <w:szCs w:val="28"/>
          <w:lang w:eastAsia="ru-RU"/>
        </w:rPr>
        <w:t>:</w:t>
      </w:r>
    </w:p>
    <w:tbl>
      <w:tblPr>
        <w:tblStyle w:val="a3"/>
        <w:tblW w:w="10905" w:type="dxa"/>
        <w:tblLook w:val="04A0" w:firstRow="1" w:lastRow="0" w:firstColumn="1" w:lastColumn="0" w:noHBand="0" w:noVBand="1"/>
      </w:tblPr>
      <w:tblGrid>
        <w:gridCol w:w="5524"/>
        <w:gridCol w:w="5381"/>
      </w:tblGrid>
      <w:tr w:rsidR="00AC3615" w:rsidRPr="00AC3615" w14:paraId="2DD7C770" w14:textId="77777777" w:rsidTr="00186860">
        <w:tc>
          <w:tcPr>
            <w:tcW w:w="5524" w:type="dxa"/>
            <w:shd w:val="clear" w:color="auto" w:fill="FBE4D5" w:themeFill="accent2" w:themeFillTint="33"/>
          </w:tcPr>
          <w:p w14:paraId="2E71F060" w14:textId="674E1090" w:rsidR="00ED032D" w:rsidRPr="00186860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186860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="00D07957">
              <w:rPr>
                <w:rFonts w:eastAsiaTheme="minorEastAsia"/>
                <w:b/>
                <w:szCs w:val="22"/>
                <w:lang w:eastAsia="ru-RU"/>
              </w:rPr>
              <w:t>11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 xml:space="preserve"> ноября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 w:rsidR="00D07957">
              <w:rPr>
                <w:rFonts w:eastAsiaTheme="minorEastAsia"/>
                <w:b/>
                <w:szCs w:val="22"/>
                <w:lang w:eastAsia="ru-RU"/>
              </w:rPr>
              <w:t>2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186860">
              <w:rPr>
                <w:rFonts w:eastAsiaTheme="minorEastAsia"/>
                <w:b/>
                <w:szCs w:val="22"/>
                <w:lang w:val="en-US" w:eastAsia="ru-RU"/>
              </w:rPr>
              <w:t xml:space="preserve"> 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пятница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0BA91909" w14:textId="38DE6078" w:rsidR="003F337A" w:rsidRPr="00186860" w:rsidRDefault="003F337A" w:rsidP="00ED032D">
            <w:pPr>
              <w:suppressAutoHyphens w:val="0"/>
              <w:jc w:val="center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</w:p>
        </w:tc>
        <w:tc>
          <w:tcPr>
            <w:tcW w:w="5381" w:type="dxa"/>
            <w:shd w:val="clear" w:color="auto" w:fill="FBE4D5" w:themeFill="accent2" w:themeFillTint="33"/>
          </w:tcPr>
          <w:p w14:paraId="7BAE0D19" w14:textId="39F66494" w:rsidR="00ED032D" w:rsidRPr="00186860" w:rsidRDefault="00D07957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 xml:space="preserve">12 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ноября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>
              <w:rPr>
                <w:rFonts w:eastAsiaTheme="minorEastAsia"/>
                <w:b/>
                <w:szCs w:val="22"/>
                <w:lang w:eastAsia="ru-RU"/>
              </w:rPr>
              <w:t>2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8C4C4E">
              <w:rPr>
                <w:rFonts w:eastAsiaTheme="minorEastAsia"/>
                <w:b/>
                <w:szCs w:val="22"/>
                <w:lang w:eastAsia="ru-RU"/>
              </w:rPr>
              <w:t xml:space="preserve"> 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суббота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713232E7" w14:textId="58CF8210" w:rsidR="003F337A" w:rsidRPr="00186860" w:rsidRDefault="003F337A" w:rsidP="00D07957">
            <w:pPr>
              <w:suppressAutoHyphens w:val="0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</w:p>
        </w:tc>
      </w:tr>
      <w:tr w:rsidR="00AC3615" w:rsidRPr="00AC3615" w14:paraId="7A636C6D" w14:textId="77777777" w:rsidTr="00D1515A">
        <w:tc>
          <w:tcPr>
            <w:tcW w:w="5524" w:type="dxa"/>
          </w:tcPr>
          <w:p w14:paraId="79444C0B" w14:textId="1EFC1667" w:rsidR="00914957" w:rsidRPr="00AC3615" w:rsidRDefault="00B76E68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10</w:t>
            </w:r>
            <w:r w:rsidR="00BD756A">
              <w:rPr>
                <w:rFonts w:eastAsiaTheme="minorEastAsia"/>
                <w:sz w:val="22"/>
                <w:lang w:eastAsia="ru-RU"/>
              </w:rPr>
              <w:t>.</w:t>
            </w:r>
            <w:r w:rsidR="00132B50">
              <w:rPr>
                <w:rFonts w:eastAsiaTheme="minorEastAsia"/>
                <w:sz w:val="22"/>
                <w:lang w:eastAsia="ru-RU"/>
              </w:rPr>
              <w:t>2</w:t>
            </w:r>
            <w:r w:rsidR="00BD756A">
              <w:rPr>
                <w:rFonts w:eastAsiaTheme="minorEastAsia"/>
                <w:sz w:val="22"/>
                <w:lang w:eastAsia="ru-RU"/>
              </w:rPr>
              <w:t>0-1</w:t>
            </w:r>
            <w:r>
              <w:rPr>
                <w:rFonts w:eastAsiaTheme="minorEastAsia"/>
                <w:sz w:val="22"/>
                <w:lang w:eastAsia="ru-RU"/>
              </w:rPr>
              <w:t>1</w:t>
            </w:r>
            <w:r w:rsidR="00BD756A">
              <w:rPr>
                <w:rFonts w:eastAsiaTheme="minorEastAsia"/>
                <w:sz w:val="22"/>
                <w:lang w:eastAsia="ru-RU"/>
              </w:rPr>
              <w:t>.00</w:t>
            </w:r>
            <w:r w:rsidR="00914957" w:rsidRPr="00AC3615">
              <w:rPr>
                <w:rFonts w:eastAsiaTheme="minorEastAsia"/>
                <w:sz w:val="22"/>
                <w:lang w:eastAsia="ru-RU"/>
              </w:rPr>
              <w:t xml:space="preserve"> – регистрация</w:t>
            </w:r>
          </w:p>
          <w:p w14:paraId="47EDD711" w14:textId="5DFED126" w:rsidR="00D149BB" w:rsidRPr="00D149BB" w:rsidRDefault="00BD756A" w:rsidP="00D2680B">
            <w:pPr>
              <w:jc w:val="both"/>
              <w:rPr>
                <w:b/>
                <w:color w:val="FF0000"/>
                <w:sz w:val="22"/>
              </w:rPr>
            </w:pPr>
            <w:r>
              <w:rPr>
                <w:rFonts w:eastAsiaTheme="minorEastAsia"/>
                <w:sz w:val="22"/>
                <w:lang w:eastAsia="ru-RU"/>
              </w:rPr>
              <w:t>1</w:t>
            </w:r>
            <w:r w:rsidR="00B76E68">
              <w:rPr>
                <w:rFonts w:eastAsiaTheme="minorEastAsia"/>
                <w:sz w:val="22"/>
                <w:lang w:eastAsia="ru-RU"/>
              </w:rPr>
              <w:t>1</w:t>
            </w:r>
            <w:r>
              <w:rPr>
                <w:rFonts w:eastAsiaTheme="minorEastAsia"/>
                <w:sz w:val="22"/>
                <w:lang w:eastAsia="ru-RU"/>
              </w:rPr>
              <w:t>.00-12.30</w:t>
            </w:r>
            <w:r w:rsidR="00ED032D" w:rsidRPr="00AC3615">
              <w:rPr>
                <w:rFonts w:eastAsiaTheme="minorEastAsia"/>
                <w:sz w:val="22"/>
                <w:lang w:eastAsia="ru-RU"/>
              </w:rPr>
              <w:t xml:space="preserve"> – </w:t>
            </w:r>
            <w:r w:rsidR="00914957" w:rsidRPr="00BD756A">
              <w:rPr>
                <w:rFonts w:eastAsiaTheme="minorEastAsia"/>
                <w:b/>
                <w:sz w:val="22"/>
                <w:lang w:eastAsia="ru-RU"/>
              </w:rPr>
              <w:t xml:space="preserve">открытие / </w:t>
            </w:r>
            <w:r>
              <w:rPr>
                <w:rFonts w:eastAsiaTheme="minorEastAsia"/>
                <w:b/>
                <w:sz w:val="22"/>
                <w:lang w:eastAsia="ru-RU"/>
              </w:rPr>
              <w:t>П</w:t>
            </w:r>
            <w:r w:rsidR="00ED032D" w:rsidRPr="00BD756A">
              <w:rPr>
                <w:rFonts w:eastAsiaTheme="minorEastAsia"/>
                <w:b/>
                <w:sz w:val="22"/>
                <w:lang w:eastAsia="ru-RU"/>
              </w:rPr>
              <w:t>ленарная сессия</w:t>
            </w:r>
            <w:r w:rsidR="00914957" w:rsidRPr="00AC3615">
              <w:rPr>
                <w:b/>
                <w:sz w:val="22"/>
              </w:rPr>
              <w:t xml:space="preserve"> </w:t>
            </w:r>
            <w:r w:rsidR="00D2680B" w:rsidRPr="00D2680B">
              <w:rPr>
                <w:b/>
                <w:sz w:val="22"/>
              </w:rPr>
              <w:t>«</w:t>
            </w:r>
            <w:r w:rsidR="00D149BB" w:rsidRPr="00D2680B">
              <w:rPr>
                <w:b/>
                <w:sz w:val="22"/>
              </w:rPr>
              <w:t>ФОРМИРОВАНИ</w:t>
            </w:r>
            <w:r w:rsidR="00D2680B" w:rsidRPr="00D2680B">
              <w:rPr>
                <w:b/>
                <w:sz w:val="22"/>
              </w:rPr>
              <w:t>Е</w:t>
            </w:r>
            <w:r w:rsidR="00D149BB" w:rsidRPr="00D2680B">
              <w:rPr>
                <w:b/>
                <w:sz w:val="22"/>
              </w:rPr>
              <w:t xml:space="preserve"> ДУХОВНО-НРАВСТВЕННЫХ ЦЕННОСТЕЙ ДЕТЕЙ И ВЗРОСЛЫХ СРЕДСТВАМИ ОБРАЗОВАНИЯ И НАРОДНОЙ КУЛЬТУРЫ»</w:t>
            </w:r>
          </w:p>
          <w:p w14:paraId="3B5A69C2" w14:textId="25140DAC" w:rsidR="00ED032D" w:rsidRPr="00AC3615" w:rsidRDefault="00BD756A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12.30-13.00</w:t>
            </w:r>
            <w:r w:rsidR="00ED032D" w:rsidRPr="00AC3615">
              <w:rPr>
                <w:rFonts w:eastAsiaTheme="minorEastAsia"/>
                <w:sz w:val="22"/>
                <w:lang w:eastAsia="ru-RU"/>
              </w:rPr>
              <w:t xml:space="preserve"> – </w:t>
            </w:r>
            <w:r>
              <w:rPr>
                <w:rFonts w:eastAsiaTheme="minorEastAsia"/>
                <w:sz w:val="22"/>
                <w:lang w:eastAsia="ru-RU"/>
              </w:rPr>
              <w:t>перерыв</w:t>
            </w:r>
          </w:p>
          <w:p w14:paraId="1DA8084A" w14:textId="24EE420E" w:rsidR="004972C1" w:rsidRPr="00A23B64" w:rsidRDefault="00BD756A" w:rsidP="0010255B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13.00-14.30</w:t>
            </w:r>
            <w:r w:rsidR="00ED032D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1E6A89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Форум клубов молодых семей г. Перми: </w:t>
            </w:r>
            <w:r w:rsidRPr="00A23B64">
              <w:rPr>
                <w:rFonts w:eastAsiaTheme="minorEastAsia"/>
                <w:b/>
                <w:sz w:val="22"/>
                <w:szCs w:val="22"/>
                <w:lang w:eastAsia="ru-RU"/>
              </w:rPr>
              <w:t>защита проектов/ программ</w:t>
            </w:r>
            <w:r w:rsidR="00ED032D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E6A89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в рамках проекта </w:t>
            </w:r>
            <w:r w:rsidR="001E6A89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«Городской фестиваль-конкурс клубов молодых семей «Пермская семья</w:t>
            </w:r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-2022</w:t>
            </w:r>
            <w:r w:rsidR="001E6A89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» </w:t>
            </w:r>
            <w:r w:rsidR="001E6A89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>(</w:t>
            </w:r>
            <w:r w:rsidR="00DB64A3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мероприятие проводится по заказу </w:t>
            </w:r>
            <w:r w:rsidR="001E6A89" w:rsidRPr="00A23B64">
              <w:rPr>
                <w:rFonts w:eastAsiaTheme="minorEastAsia"/>
                <w:i/>
                <w:sz w:val="22"/>
                <w:szCs w:val="22"/>
                <w:lang w:eastAsia="ru-RU"/>
              </w:rPr>
              <w:t>Департамента</w:t>
            </w:r>
            <w:r w:rsidR="001E6A89" w:rsidRPr="00A23B64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культуры и молодежной политики администрации города Перми)</w:t>
            </w:r>
          </w:p>
          <w:p w14:paraId="73FAC01C" w14:textId="308AA9FE" w:rsidR="00BD756A" w:rsidRDefault="00BD756A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 w:rsidRPr="00D571B6">
              <w:rPr>
                <w:rFonts w:eastAsiaTheme="minorEastAsia"/>
                <w:sz w:val="22"/>
                <w:lang w:eastAsia="ru-RU"/>
              </w:rPr>
              <w:t>14.30-15.00</w:t>
            </w:r>
            <w:r w:rsidR="00913DC8" w:rsidRPr="00D571B6">
              <w:rPr>
                <w:rFonts w:eastAsiaTheme="minorEastAsia"/>
                <w:sz w:val="22"/>
                <w:lang w:eastAsia="ru-RU"/>
              </w:rPr>
              <w:t xml:space="preserve"> – </w:t>
            </w:r>
            <w:r w:rsidRPr="00D571B6">
              <w:rPr>
                <w:rFonts w:eastAsiaTheme="minorEastAsia"/>
                <w:sz w:val="22"/>
                <w:lang w:eastAsia="ru-RU"/>
              </w:rPr>
              <w:t>перерыв</w:t>
            </w:r>
          </w:p>
          <w:p w14:paraId="69F79D1F" w14:textId="27602715" w:rsidR="00BD756A" w:rsidRPr="00A23B64" w:rsidRDefault="00BD756A" w:rsidP="0010255B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15.00-16.</w:t>
            </w:r>
            <w:r w:rsidR="00426A02">
              <w:rPr>
                <w:rFonts w:eastAsiaTheme="minorEastAsia"/>
                <w:sz w:val="22"/>
                <w:lang w:eastAsia="ru-RU"/>
              </w:rPr>
              <w:t>0</w:t>
            </w:r>
            <w:r>
              <w:rPr>
                <w:rFonts w:eastAsiaTheme="minorEastAsia"/>
                <w:sz w:val="22"/>
                <w:lang w:eastAsia="ru-RU"/>
              </w:rPr>
              <w:t xml:space="preserve">0 –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Интерактивная сессия. М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>астер-класс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ы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 о содержании и технологии реализации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федерального 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проекта </w:t>
            </w:r>
            <w:r w:rsidRPr="003A4623">
              <w:rPr>
                <w:rFonts w:eastAsiaTheme="minorEastAsia"/>
                <w:b/>
                <w:sz w:val="22"/>
                <w:lang w:eastAsia="ru-RU"/>
              </w:rPr>
              <w:t>«Разговор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ы</w:t>
            </w:r>
            <w:r w:rsidRPr="003A4623">
              <w:rPr>
                <w:rFonts w:eastAsiaTheme="minorEastAsia"/>
                <w:b/>
                <w:sz w:val="22"/>
                <w:lang w:eastAsia="ru-RU"/>
              </w:rPr>
              <w:t xml:space="preserve"> о важном»</w:t>
            </w:r>
            <w:r w:rsidR="003A4623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3A4623" w:rsidRPr="00A23B64">
              <w:rPr>
                <w:rFonts w:eastAsiaTheme="minorEastAsia"/>
                <w:i/>
                <w:sz w:val="22"/>
                <w:lang w:eastAsia="ru-RU"/>
              </w:rPr>
              <w:t xml:space="preserve">(для участников </w:t>
            </w:r>
            <w:proofErr w:type="gramStart"/>
            <w:r w:rsidR="001E6A89" w:rsidRPr="00A23B64">
              <w:rPr>
                <w:rFonts w:eastAsiaTheme="minorEastAsia"/>
                <w:i/>
                <w:sz w:val="22"/>
                <w:lang w:eastAsia="ru-RU"/>
              </w:rPr>
              <w:t xml:space="preserve">конференции) </w:t>
            </w:r>
            <w:r w:rsidR="001E6A89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/</w:t>
            </w:r>
            <w:proofErr w:type="gramEnd"/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подведение итогов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«Городск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ого 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фестивал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я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>-конкурс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>а</w:t>
            </w:r>
            <w:r w:rsidR="00A23B64" w:rsidRPr="00A23B64">
              <w:rPr>
                <w:rFonts w:eastAsiaTheme="minorEastAsia"/>
                <w:b/>
                <w:sz w:val="22"/>
                <w:lang w:eastAsia="ru-RU"/>
              </w:rPr>
              <w:t xml:space="preserve"> клубов молодых семей «Пермская семья-2022» </w:t>
            </w:r>
            <w:r w:rsidR="00A23B64" w:rsidRPr="00A23B64">
              <w:rPr>
                <w:rFonts w:eastAsiaTheme="minorEastAsia"/>
                <w:i/>
                <w:sz w:val="22"/>
                <w:lang w:eastAsia="ru-RU"/>
              </w:rPr>
              <w:t>(для экспертов)</w:t>
            </w:r>
            <w:r w:rsidR="00A23B64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</w:p>
          <w:p w14:paraId="7696C8B5" w14:textId="119EBED1" w:rsidR="003A4623" w:rsidRDefault="003A4623" w:rsidP="0010255B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</w:p>
          <w:p w14:paraId="120B2388" w14:textId="138E6A50" w:rsidR="003A4623" w:rsidRDefault="00426A02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16.00-16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lang w:eastAsia="ru-RU"/>
              </w:rPr>
              <w:t>3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>0</w:t>
            </w:r>
            <w:r w:rsidR="003A4623">
              <w:rPr>
                <w:rFonts w:eastAsiaTheme="minorEastAsia"/>
                <w:b/>
                <w:sz w:val="22"/>
                <w:lang w:eastAsia="ru-RU"/>
              </w:rPr>
              <w:t xml:space="preserve"> – </w:t>
            </w:r>
            <w:r w:rsidR="003A4623" w:rsidRPr="003A4623">
              <w:rPr>
                <w:rFonts w:eastAsiaTheme="minorEastAsia"/>
                <w:sz w:val="22"/>
                <w:lang w:eastAsia="ru-RU"/>
              </w:rPr>
              <w:t xml:space="preserve">Подведение итогов первого дня </w:t>
            </w:r>
            <w:r w:rsidR="00A23B64">
              <w:rPr>
                <w:rFonts w:eastAsiaTheme="minorEastAsia"/>
                <w:sz w:val="22"/>
                <w:lang w:eastAsia="ru-RU"/>
              </w:rPr>
              <w:t>Конференции</w:t>
            </w:r>
          </w:p>
          <w:p w14:paraId="4A0AE43C" w14:textId="6F0D5C82" w:rsidR="00913DC8" w:rsidRPr="00AC3615" w:rsidRDefault="00B32BBD" w:rsidP="00A23B64">
            <w:pPr>
              <w:jc w:val="both"/>
              <w:rPr>
                <w:rFonts w:eastAsia="Times New Roman"/>
                <w:i/>
                <w:sz w:val="22"/>
                <w:lang w:eastAsia="ru-RU"/>
              </w:rPr>
            </w:pP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16</w:t>
            </w:r>
            <w:r w:rsidR="00426A02" w:rsidRPr="00A23B64">
              <w:rPr>
                <w:rFonts w:eastAsiaTheme="minorEastAsia"/>
                <w:sz w:val="22"/>
                <w:szCs w:val="22"/>
                <w:lang w:eastAsia="ru-RU"/>
              </w:rPr>
              <w:t>.30-17.0</w:t>
            </w:r>
            <w:r w:rsidRPr="00A23B64">
              <w:rPr>
                <w:rFonts w:eastAsiaTheme="minorEastAsia"/>
                <w:sz w:val="22"/>
                <w:szCs w:val="22"/>
                <w:lang w:eastAsia="ru-RU"/>
              </w:rPr>
              <w:t>0 – Устано</w:t>
            </w:r>
            <w:r w:rsidR="00426A02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вочное совещание для финалистов </w:t>
            </w:r>
            <w:r w:rsidR="00A23B64" w:rsidRPr="00A23B64">
              <w:rPr>
                <w:rFonts w:eastAsiaTheme="minorEastAsia"/>
                <w:sz w:val="22"/>
                <w:szCs w:val="22"/>
                <w:lang w:eastAsia="ru-RU"/>
              </w:rPr>
              <w:t xml:space="preserve">«Городского фестиваля-конкурса клубов молодых семей «Пермская семья-2022» </w:t>
            </w:r>
          </w:p>
        </w:tc>
        <w:tc>
          <w:tcPr>
            <w:tcW w:w="5381" w:type="dxa"/>
          </w:tcPr>
          <w:p w14:paraId="3004A9B0" w14:textId="2A30E92C" w:rsidR="00914957" w:rsidRPr="00AC3615" w:rsidRDefault="00914957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09.20-10.00</w:t>
            </w:r>
            <w:r w:rsidRPr="00AC3615">
              <w:rPr>
                <w:sz w:val="22"/>
              </w:rPr>
              <w:t xml:space="preserve"> - </w:t>
            </w:r>
            <w:r w:rsidR="00312144">
              <w:rPr>
                <w:rFonts w:eastAsiaTheme="minorEastAsia"/>
                <w:sz w:val="22"/>
                <w:szCs w:val="22"/>
                <w:lang w:eastAsia="ru-RU"/>
              </w:rPr>
              <w:t>регистрация</w:t>
            </w: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3B561208" w14:textId="77777777" w:rsidR="00132B50" w:rsidRDefault="00132B50" w:rsidP="004972C1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56C7DFCA" w14:textId="3EBB8A8E" w:rsidR="004972C1" w:rsidRDefault="00132B50" w:rsidP="00132B50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10.00-12.30</w:t>
            </w:r>
            <w:r w:rsidR="008403F7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4972C1" w:rsidRP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параллельная </w:t>
            </w:r>
            <w:r w:rsidR="007E7EB5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работа </w:t>
            </w:r>
            <w:r w:rsidRP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тематических секций </w:t>
            </w:r>
            <w:r w:rsid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(выступление </w:t>
            </w:r>
            <w:r w:rsidR="0024593A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участников Конференции </w:t>
            </w:r>
            <w:r w:rsidR="00312144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 докладами) </w:t>
            </w:r>
          </w:p>
          <w:p w14:paraId="1D6FDFC8" w14:textId="77777777" w:rsidR="00132B50" w:rsidRPr="00AC3615" w:rsidRDefault="00132B50" w:rsidP="00132B50">
            <w:pPr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14:paraId="4F8608E7" w14:textId="3440DDD5" w:rsidR="00914957" w:rsidRDefault="00132B50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12.30</w:t>
            </w:r>
            <w:r w:rsidR="004972C1" w:rsidRPr="00AC3615">
              <w:rPr>
                <w:rFonts w:eastAsiaTheme="minorEastAsia"/>
                <w:sz w:val="22"/>
                <w:szCs w:val="22"/>
                <w:lang w:eastAsia="ru-RU"/>
              </w:rPr>
              <w:t>-13.00 – п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ерерыв</w:t>
            </w:r>
            <w:r w:rsidR="004972C1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14991ECA" w14:textId="77777777" w:rsidR="00132B50" w:rsidRPr="00AC3615" w:rsidRDefault="00132B50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58E133E" w14:textId="1A0DF4FC" w:rsidR="00ED032D" w:rsidRPr="00EF402E" w:rsidRDefault="004972C1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13.00-1</w:t>
            </w:r>
            <w:r w:rsidR="00132B50">
              <w:rPr>
                <w:rFonts w:eastAsiaTheme="minorEastAsia"/>
                <w:sz w:val="22"/>
                <w:szCs w:val="22"/>
                <w:lang w:eastAsia="ru-RU"/>
              </w:rPr>
              <w:t xml:space="preserve">5.00 – </w:t>
            </w:r>
            <w:r w:rsidR="00132B50" w:rsidRPr="00EF402E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="001978C3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тборочный тур </w:t>
            </w:r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1978C3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семья-2022»</w:t>
            </w:r>
            <w:r w:rsidR="001978C3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978C3" w:rsidRPr="00EF402E">
              <w:rPr>
                <w:rFonts w:eastAsiaTheme="minorEastAsia"/>
                <w:i/>
                <w:sz w:val="22"/>
                <w:szCs w:val="22"/>
                <w:lang w:eastAsia="ru-RU"/>
              </w:rPr>
              <w:t>(</w:t>
            </w:r>
            <w:r w:rsidR="00EF402E" w:rsidRPr="00EF402E">
              <w:rPr>
                <w:rFonts w:eastAsiaTheme="minorEastAsia"/>
                <w:i/>
                <w:sz w:val="22"/>
                <w:szCs w:val="22"/>
                <w:lang w:eastAsia="ru-RU"/>
              </w:rPr>
              <w:t>мероприятие проводится по заказу Министерства социального развития Пермского края)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14:paraId="221E7083" w14:textId="77777777" w:rsidR="00132B50" w:rsidRPr="00EF402E" w:rsidRDefault="00132B50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B9AB8DF" w14:textId="7A749E07" w:rsidR="00EF402E" w:rsidRPr="00A23B64" w:rsidRDefault="00D149BB" w:rsidP="00EF402E">
            <w:pPr>
              <w:suppressAutoHyphens w:val="0"/>
              <w:jc w:val="both"/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15.00-15.4</w:t>
            </w:r>
            <w:r w:rsidR="00132B50">
              <w:rPr>
                <w:rFonts w:eastAsiaTheme="minorEastAsia"/>
                <w:sz w:val="22"/>
                <w:szCs w:val="22"/>
                <w:lang w:eastAsia="ru-RU"/>
              </w:rPr>
              <w:t xml:space="preserve">0 – 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val="en-US" w:eastAsia="ru-RU"/>
              </w:rPr>
              <w:t>Workshop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«Культура и традиции народов </w:t>
            </w:r>
            <w:proofErr w:type="spellStart"/>
            <w:r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Прикамья</w:t>
            </w:r>
            <w:proofErr w:type="spellEnd"/>
            <w:r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»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 xml:space="preserve">(для участников конференции) </w:t>
            </w:r>
            <w:r w:rsidR="00EF402E" w:rsidRPr="00A23B64">
              <w:rPr>
                <w:rFonts w:eastAsiaTheme="minorEastAsia"/>
                <w:b/>
                <w:sz w:val="22"/>
                <w:lang w:eastAsia="ru-RU"/>
              </w:rPr>
              <w:t xml:space="preserve">/ </w:t>
            </w:r>
            <w:r w:rsidR="00EF402E">
              <w:rPr>
                <w:rFonts w:eastAsiaTheme="minorEastAsia"/>
                <w:b/>
                <w:sz w:val="22"/>
                <w:lang w:eastAsia="ru-RU"/>
              </w:rPr>
              <w:t xml:space="preserve">подведение итогов </w:t>
            </w:r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EF402E" w:rsidRPr="00EF402E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семья-2022»</w:t>
            </w:r>
            <w:r w:rsidR="00EF402E" w:rsidRPr="00EF402E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EF402E" w:rsidRPr="00A23B64">
              <w:rPr>
                <w:rFonts w:eastAsiaTheme="minorEastAsia"/>
                <w:i/>
                <w:sz w:val="22"/>
                <w:lang w:eastAsia="ru-RU"/>
              </w:rPr>
              <w:t>(для экспертов)</w:t>
            </w:r>
            <w:r w:rsidR="00EF402E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</w:p>
          <w:p w14:paraId="4150BCC7" w14:textId="77777777" w:rsidR="005E777D" w:rsidRDefault="005E777D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64CC58C2" w14:textId="621B77EE" w:rsidR="00132B50" w:rsidRDefault="00132B50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  <w:r w:rsidR="00D149BB">
              <w:rPr>
                <w:rFonts w:eastAsiaTheme="minorEastAsia"/>
                <w:sz w:val="22"/>
                <w:szCs w:val="22"/>
                <w:lang w:eastAsia="ru-RU"/>
              </w:rPr>
              <w:t>.4</w:t>
            </w:r>
            <w:r w:rsidR="00EF402E">
              <w:rPr>
                <w:rFonts w:eastAsiaTheme="minorEastAsia"/>
                <w:sz w:val="22"/>
                <w:szCs w:val="22"/>
                <w:lang w:eastAsia="ru-RU"/>
              </w:rPr>
              <w:t>0-16.00 – подведение итогов второго</w:t>
            </w:r>
            <w:r w:rsidR="00C702DC">
              <w:rPr>
                <w:rFonts w:eastAsiaTheme="minorEastAsia"/>
                <w:sz w:val="22"/>
                <w:szCs w:val="22"/>
                <w:lang w:eastAsia="ru-RU"/>
              </w:rPr>
              <w:t xml:space="preserve"> дня Конференции.</w:t>
            </w:r>
          </w:p>
          <w:p w14:paraId="5D266793" w14:textId="77777777" w:rsidR="002E6222" w:rsidRDefault="002E6222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088C8B31" w14:textId="77777777" w:rsidR="00D149BB" w:rsidRDefault="00D149BB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14:paraId="1EE2B5C1" w14:textId="2E26EF84" w:rsidR="002E6222" w:rsidRPr="00AC3615" w:rsidRDefault="002E6222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E777D">
              <w:rPr>
                <w:rFonts w:eastAsiaTheme="minorEastAsia"/>
                <w:sz w:val="22"/>
                <w:szCs w:val="22"/>
                <w:lang w:eastAsia="ru-RU"/>
              </w:rPr>
              <w:t>16.00-16.30 – Установ</w:t>
            </w:r>
            <w:r w:rsidR="00426A02" w:rsidRPr="005E777D">
              <w:rPr>
                <w:rFonts w:eastAsiaTheme="minorEastAsia"/>
                <w:sz w:val="22"/>
                <w:szCs w:val="22"/>
                <w:lang w:eastAsia="ru-RU"/>
              </w:rPr>
              <w:t xml:space="preserve">очное совещание для финалистов </w:t>
            </w:r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>Краевого конкурса клубов молодых семей «</w:t>
            </w:r>
            <w:proofErr w:type="spellStart"/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>Прикамская</w:t>
            </w:r>
            <w:proofErr w:type="spellEnd"/>
            <w:r w:rsidR="005E777D" w:rsidRPr="005E777D">
              <w:rPr>
                <w:rFonts w:eastAsiaTheme="minorEastAsia"/>
                <w:sz w:val="22"/>
                <w:szCs w:val="22"/>
                <w:lang w:eastAsia="ru-RU"/>
              </w:rPr>
              <w:t xml:space="preserve"> семья-2022»</w:t>
            </w:r>
          </w:p>
        </w:tc>
      </w:tr>
    </w:tbl>
    <w:p w14:paraId="3F2B454C" w14:textId="3D0CEFB3" w:rsidR="00330D35" w:rsidRDefault="00330D35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34546A5D" w14:textId="25813E70" w:rsidR="00BD756A" w:rsidRDefault="00BD756A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52DBB186" w14:textId="7855585A" w:rsid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  <w:r w:rsidRPr="00C83EF5">
        <w:rPr>
          <w:rFonts w:eastAsiaTheme="minorEastAsia"/>
          <w:b/>
          <w:sz w:val="28"/>
          <w:szCs w:val="22"/>
          <w:lang w:eastAsia="ru-RU"/>
        </w:rPr>
        <w:t>Формы участия в конференции</w:t>
      </w:r>
      <w:r>
        <w:rPr>
          <w:rFonts w:eastAsiaTheme="minorEastAsia"/>
          <w:sz w:val="28"/>
          <w:szCs w:val="22"/>
          <w:lang w:eastAsia="ru-RU"/>
        </w:rPr>
        <w:t>: вы</w:t>
      </w:r>
      <w:r w:rsidR="00BB74D0">
        <w:rPr>
          <w:rFonts w:eastAsiaTheme="minorEastAsia"/>
          <w:sz w:val="28"/>
          <w:szCs w:val="22"/>
          <w:lang w:eastAsia="ru-RU"/>
        </w:rPr>
        <w:t xml:space="preserve">ступление с докладом на секции, </w:t>
      </w:r>
      <w:r>
        <w:rPr>
          <w:rFonts w:eastAsiaTheme="minorEastAsia"/>
          <w:sz w:val="28"/>
          <w:szCs w:val="22"/>
          <w:lang w:eastAsia="ru-RU"/>
        </w:rPr>
        <w:t>участие без доклада в качестве слушателя</w:t>
      </w:r>
      <w:r w:rsidR="008C75F0">
        <w:rPr>
          <w:rFonts w:eastAsiaTheme="minorEastAsia"/>
          <w:sz w:val="28"/>
          <w:szCs w:val="22"/>
          <w:lang w:eastAsia="ru-RU"/>
        </w:rPr>
        <w:t xml:space="preserve"> в пленарных и секционных заседаниях</w:t>
      </w:r>
      <w:r>
        <w:rPr>
          <w:rFonts w:eastAsiaTheme="minorEastAsia"/>
          <w:sz w:val="28"/>
          <w:szCs w:val="22"/>
          <w:lang w:eastAsia="ru-RU"/>
        </w:rPr>
        <w:t xml:space="preserve">, заочное участие (публикация материалов). </w:t>
      </w:r>
    </w:p>
    <w:p w14:paraId="5A58627A" w14:textId="77777777" w:rsidR="006134CD" w:rsidRDefault="006134CD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6B870017" w14:textId="11D24709" w:rsidR="005911BA" w:rsidRPr="00AF6E79" w:rsidRDefault="00C83EF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u w:val="single"/>
          <w:lang w:eastAsia="ru-RU"/>
        </w:rPr>
      </w:pPr>
      <w:r w:rsidRPr="00AF6E79">
        <w:rPr>
          <w:rFonts w:eastAsiaTheme="minorEastAsia"/>
          <w:b/>
          <w:sz w:val="28"/>
          <w:szCs w:val="22"/>
          <w:lang w:eastAsia="ru-RU"/>
        </w:rPr>
        <w:t>Заявки</w:t>
      </w:r>
      <w:r w:rsidR="006134CD">
        <w:rPr>
          <w:rFonts w:eastAsiaTheme="minorEastAsia"/>
          <w:b/>
          <w:sz w:val="28"/>
          <w:szCs w:val="22"/>
          <w:lang w:eastAsia="ru-RU"/>
        </w:rPr>
        <w:t xml:space="preserve"> </w:t>
      </w:r>
      <w:r w:rsidR="006134CD" w:rsidRPr="00AF6E79">
        <w:rPr>
          <w:rFonts w:eastAsiaTheme="minorEastAsia"/>
          <w:b/>
          <w:sz w:val="28"/>
          <w:szCs w:val="22"/>
          <w:lang w:eastAsia="ru-RU"/>
        </w:rPr>
        <w:t xml:space="preserve">на участие в конференции </w:t>
      </w:r>
      <w:r w:rsidR="006134CD">
        <w:rPr>
          <w:rFonts w:eastAsiaTheme="minorEastAsia"/>
          <w:b/>
          <w:sz w:val="28"/>
          <w:szCs w:val="22"/>
          <w:lang w:eastAsia="ru-RU"/>
        </w:rPr>
        <w:t>и тексты статей</w:t>
      </w:r>
      <w:r w:rsidRPr="00AF6E79">
        <w:rPr>
          <w:rFonts w:eastAsiaTheme="minorEastAsia"/>
          <w:b/>
          <w:sz w:val="28"/>
          <w:szCs w:val="22"/>
          <w:lang w:eastAsia="ru-RU"/>
        </w:rPr>
        <w:t xml:space="preserve"> принимаются в срок до </w:t>
      </w:r>
      <w:r w:rsidR="00DC45C3" w:rsidRPr="00AF6E79">
        <w:rPr>
          <w:rFonts w:eastAsiaTheme="minorEastAsia"/>
          <w:b/>
          <w:sz w:val="28"/>
          <w:szCs w:val="22"/>
          <w:u w:val="single"/>
          <w:lang w:eastAsia="ru-RU"/>
        </w:rPr>
        <w:t>20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</w:t>
      </w:r>
      <w:r w:rsidR="00D07957" w:rsidRPr="00AF6E79">
        <w:rPr>
          <w:rFonts w:eastAsiaTheme="minorEastAsia"/>
          <w:b/>
          <w:sz w:val="28"/>
          <w:szCs w:val="22"/>
          <w:u w:val="single"/>
          <w:lang w:eastAsia="ru-RU"/>
        </w:rPr>
        <w:t>октября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202</w:t>
      </w:r>
      <w:r w:rsidR="00D07957" w:rsidRPr="00AF6E79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Pr="00AF6E79">
        <w:rPr>
          <w:rFonts w:eastAsiaTheme="minorEastAsia"/>
          <w:b/>
          <w:sz w:val="28"/>
          <w:szCs w:val="22"/>
          <w:u w:val="single"/>
          <w:lang w:eastAsia="ru-RU"/>
        </w:rPr>
        <w:t xml:space="preserve"> года</w:t>
      </w:r>
    </w:p>
    <w:p w14:paraId="6D9077FF" w14:textId="77777777" w:rsidR="006134CD" w:rsidRDefault="006134CD" w:rsidP="00C83EF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</w:p>
    <w:p w14:paraId="74D67A02" w14:textId="3C6DB697" w:rsidR="005911BA" w:rsidRPr="00BB74D0" w:rsidRDefault="006134CD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r>
        <w:rPr>
          <w:rFonts w:eastAsiaTheme="minorEastAsia"/>
          <w:b/>
          <w:i/>
          <w:sz w:val="28"/>
          <w:szCs w:val="22"/>
          <w:lang w:eastAsia="ru-RU"/>
        </w:rPr>
        <w:t>Уважаемые Участники!</w:t>
      </w:r>
      <w:r w:rsidRPr="00BB74D0">
        <w:rPr>
          <w:rFonts w:eastAsiaTheme="minorEastAsia"/>
          <w:b/>
          <w:i/>
          <w:sz w:val="28"/>
          <w:szCs w:val="22"/>
          <w:lang w:eastAsia="ru-RU"/>
        </w:rPr>
        <w:t xml:space="preserve"> </w:t>
      </w:r>
      <w:r w:rsidR="00BB74D0" w:rsidRPr="00BB74D0">
        <w:rPr>
          <w:rFonts w:eastAsiaTheme="minorEastAsia"/>
          <w:b/>
          <w:sz w:val="28"/>
          <w:szCs w:val="22"/>
          <w:lang w:eastAsia="ru-RU"/>
        </w:rPr>
        <w:t>Если Вы планируете публикацию, то текст статьи необходи</w:t>
      </w:r>
      <w:r w:rsidR="00546E42">
        <w:rPr>
          <w:rFonts w:eastAsiaTheme="minorEastAsia"/>
          <w:b/>
          <w:sz w:val="28"/>
          <w:szCs w:val="22"/>
          <w:lang w:eastAsia="ru-RU"/>
        </w:rPr>
        <w:t xml:space="preserve">мо прикрепить вместе с заявкой </w:t>
      </w:r>
      <w:r w:rsidR="005911BA" w:rsidRPr="00BB74D0">
        <w:rPr>
          <w:rFonts w:eastAsiaTheme="minorEastAsia"/>
          <w:b/>
          <w:sz w:val="28"/>
          <w:szCs w:val="22"/>
          <w:lang w:eastAsia="ru-RU"/>
        </w:rPr>
        <w:t xml:space="preserve">в срок до 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="00EF65E1" w:rsidRPr="00BB74D0">
        <w:rPr>
          <w:rFonts w:eastAsiaTheme="minorEastAsia"/>
          <w:b/>
          <w:sz w:val="28"/>
          <w:szCs w:val="22"/>
          <w:u w:val="single"/>
          <w:lang w:eastAsia="ru-RU"/>
        </w:rPr>
        <w:t>0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октября</w:t>
      </w:r>
      <w:r w:rsidR="005911BA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202</w:t>
      </w:r>
      <w:r w:rsidR="00D07957" w:rsidRPr="00BB74D0">
        <w:rPr>
          <w:rFonts w:eastAsiaTheme="minorEastAsia"/>
          <w:b/>
          <w:sz w:val="28"/>
          <w:szCs w:val="22"/>
          <w:u w:val="single"/>
          <w:lang w:eastAsia="ru-RU"/>
        </w:rPr>
        <w:t>2</w:t>
      </w:r>
      <w:r w:rsidR="005911BA" w:rsidRPr="00BB74D0">
        <w:rPr>
          <w:rFonts w:eastAsiaTheme="minorEastAsia"/>
          <w:b/>
          <w:sz w:val="28"/>
          <w:szCs w:val="22"/>
          <w:u w:val="single"/>
          <w:lang w:eastAsia="ru-RU"/>
        </w:rPr>
        <w:t xml:space="preserve"> года</w:t>
      </w:r>
      <w:r w:rsidR="005911BA" w:rsidRPr="00BB74D0">
        <w:rPr>
          <w:rFonts w:eastAsiaTheme="minorEastAsia"/>
          <w:b/>
          <w:sz w:val="28"/>
          <w:szCs w:val="22"/>
          <w:lang w:eastAsia="ru-RU"/>
        </w:rPr>
        <w:t xml:space="preserve"> по ссылке</w:t>
      </w:r>
    </w:p>
    <w:p w14:paraId="64D28109" w14:textId="77777777" w:rsidR="00022C49" w:rsidRDefault="00022C49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196"/>
      </w:tblGrid>
      <w:tr w:rsidR="00956F02" w14:paraId="3B5B9CAF" w14:textId="77777777" w:rsidTr="006134CD">
        <w:tc>
          <w:tcPr>
            <w:tcW w:w="10196" w:type="dxa"/>
            <w:shd w:val="clear" w:color="auto" w:fill="FFE599" w:themeFill="accent4" w:themeFillTint="66"/>
          </w:tcPr>
          <w:p w14:paraId="29246838" w14:textId="6DA82A40" w:rsidR="00956F02" w:rsidRPr="006134CD" w:rsidRDefault="00151916" w:rsidP="00EA5104">
            <w:pPr>
              <w:suppressAutoHyphens w:val="0"/>
              <w:jc w:val="center"/>
              <w:rPr>
                <w:b/>
                <w:color w:val="FF0000"/>
                <w:sz w:val="28"/>
              </w:rPr>
            </w:pPr>
            <w:hyperlink r:id="rId7" w:history="1">
              <w:r w:rsidR="00956F02" w:rsidRPr="006134CD">
                <w:rPr>
                  <w:rStyle w:val="a7"/>
                  <w:b/>
                  <w:sz w:val="28"/>
                </w:rPr>
                <w:t>https://docs.google.com/forms/d/1vkAVH_NcQ7zq7U4EWBUMd7rBl0K5TDfTl65gk8w69Bk/viewform?edit_requested=true</w:t>
              </w:r>
            </w:hyperlink>
          </w:p>
          <w:p w14:paraId="02F63BAA" w14:textId="4F66785D" w:rsidR="00956F02" w:rsidRDefault="00956F02" w:rsidP="00EA5104">
            <w:pPr>
              <w:suppressAutoHyphens w:val="0"/>
              <w:jc w:val="center"/>
              <w:rPr>
                <w:color w:val="FF0000"/>
              </w:rPr>
            </w:pPr>
          </w:p>
        </w:tc>
      </w:tr>
    </w:tbl>
    <w:p w14:paraId="56EAE80A" w14:textId="77777777" w:rsidR="007E7EB5" w:rsidRDefault="007E7EB5" w:rsidP="007E7EB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</w:p>
    <w:p w14:paraId="0CCE06E3" w14:textId="77777777" w:rsidR="007E7EB5" w:rsidRPr="00556D25" w:rsidRDefault="007E7EB5" w:rsidP="007E7EB5">
      <w:pPr>
        <w:suppressAutoHyphens w:val="0"/>
        <w:ind w:firstLine="709"/>
        <w:jc w:val="both"/>
        <w:rPr>
          <w:rFonts w:eastAsiaTheme="minorEastAsia"/>
          <w:b/>
          <w:i/>
          <w:sz w:val="28"/>
          <w:szCs w:val="22"/>
          <w:lang w:eastAsia="ru-RU"/>
        </w:rPr>
      </w:pPr>
      <w:r w:rsidRPr="00556D25">
        <w:rPr>
          <w:rFonts w:eastAsiaTheme="minorEastAsia"/>
          <w:b/>
          <w:i/>
          <w:sz w:val="28"/>
          <w:szCs w:val="22"/>
          <w:lang w:eastAsia="ru-RU"/>
        </w:rPr>
        <w:t>Особо обращаем внимание, что оригинальность текста в системе «Антиплагиат» должна составлять не менее 70 %.</w:t>
      </w:r>
    </w:p>
    <w:p w14:paraId="4D9B18B4" w14:textId="31689075" w:rsidR="00993091" w:rsidRDefault="00993091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696FFC8D" w14:textId="77777777" w:rsidR="00993091" w:rsidRDefault="00993091" w:rsidP="00C83EF5">
      <w:pPr>
        <w:suppressAutoHyphens w:val="0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18D79960" w14:textId="587707B8" w:rsidR="008C75F0" w:rsidRDefault="008C75F0" w:rsidP="00C83EF5">
      <w:pPr>
        <w:suppressAutoHyphens w:val="0"/>
        <w:jc w:val="both"/>
        <w:rPr>
          <w:rFonts w:eastAsiaTheme="minorEastAsia"/>
          <w:sz w:val="28"/>
          <w:szCs w:val="22"/>
          <w:lang w:eastAsia="ru-RU"/>
        </w:rPr>
      </w:pPr>
      <w:r w:rsidRPr="00FA0753">
        <w:rPr>
          <w:rFonts w:eastAsiaTheme="minorEastAsia"/>
          <w:b/>
          <w:sz w:val="28"/>
          <w:szCs w:val="22"/>
          <w:u w:val="single"/>
          <w:lang w:eastAsia="ru-RU"/>
        </w:rPr>
        <w:t>Информация для участников</w:t>
      </w:r>
      <w:r>
        <w:rPr>
          <w:rFonts w:eastAsiaTheme="minorEastAsia"/>
          <w:sz w:val="28"/>
          <w:szCs w:val="22"/>
          <w:lang w:eastAsia="ru-RU"/>
        </w:rPr>
        <w:t xml:space="preserve">: </w:t>
      </w:r>
    </w:p>
    <w:p w14:paraId="4067B59F" w14:textId="77777777" w:rsidR="000F1A5F" w:rsidRDefault="000F1A5F" w:rsidP="000F1A5F">
      <w:pPr>
        <w:suppressAutoHyphens w:val="0"/>
        <w:jc w:val="both"/>
        <w:rPr>
          <w:rFonts w:eastAsia="Times New Roman"/>
          <w:lang w:eastAsia="ar-SA"/>
        </w:rPr>
      </w:pPr>
    </w:p>
    <w:p w14:paraId="0059E4A4" w14:textId="1D73385C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rFonts w:eastAsia="Times New Roman"/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rFonts w:eastAsia="Times New Roman"/>
          <w:b/>
          <w:sz w:val="28"/>
          <w:lang w:val="en-US" w:eastAsia="ar-SA"/>
        </w:rPr>
        <w:t>ISBN</w:t>
      </w:r>
      <w:r w:rsidRPr="000F1A5F">
        <w:rPr>
          <w:rFonts w:eastAsia="Times New Roman"/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14:paraId="147B10CF" w14:textId="747324DB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 xml:space="preserve">Формат сборника – </w:t>
      </w:r>
      <w:r w:rsidRPr="000F1A5F">
        <w:rPr>
          <w:rFonts w:eastAsia="Times New Roman"/>
          <w:b/>
          <w:sz w:val="28"/>
          <w:u w:val="single"/>
          <w:lang w:eastAsia="ar-SA"/>
        </w:rPr>
        <w:t>электронный</w:t>
      </w:r>
      <w:r w:rsidRPr="000F1A5F">
        <w:rPr>
          <w:rFonts w:eastAsia="Times New Roman"/>
          <w:b/>
          <w:sz w:val="28"/>
          <w:lang w:eastAsia="ar-SA"/>
        </w:rPr>
        <w:t xml:space="preserve">. </w:t>
      </w:r>
    </w:p>
    <w:p w14:paraId="60D7F0BD" w14:textId="5F705F42" w:rsidR="008C75F0" w:rsidRPr="008C75F0" w:rsidRDefault="008C75F0" w:rsidP="001C1768">
      <w:pPr>
        <w:suppressAutoHyphens w:val="0"/>
        <w:ind w:firstLine="709"/>
        <w:jc w:val="both"/>
        <w:rPr>
          <w:rFonts w:eastAsia="Times New Roman"/>
          <w:sz w:val="32"/>
          <w:szCs w:val="30"/>
          <w:lang w:eastAsia="ru-RU"/>
        </w:rPr>
      </w:pPr>
      <w:r w:rsidRPr="008C75F0">
        <w:rPr>
          <w:rFonts w:eastAsia="Times New Roman"/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rFonts w:eastAsia="Times New Roman"/>
          <w:sz w:val="28"/>
          <w:lang w:eastAsia="ru-RU"/>
        </w:rPr>
        <w:t>должна составлять не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>менее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="006635CC">
        <w:rPr>
          <w:rFonts w:eastAsia="Times New Roman"/>
          <w:b/>
          <w:sz w:val="28"/>
          <w:lang w:eastAsia="ru-RU"/>
        </w:rPr>
        <w:t>70</w:t>
      </w:r>
      <w:r w:rsidRPr="008C75F0">
        <w:rPr>
          <w:rFonts w:eastAsia="Times New Roman"/>
          <w:b/>
          <w:sz w:val="28"/>
          <w:lang w:eastAsia="ru-RU"/>
        </w:rPr>
        <w:t>%.</w:t>
      </w:r>
    </w:p>
    <w:p w14:paraId="573B70BB" w14:textId="77777777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14:paraId="1E608942" w14:textId="721EE7FB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8C75F0">
        <w:rPr>
          <w:rFonts w:eastAsia="Times New Roman"/>
          <w:sz w:val="28"/>
          <w:lang w:eastAsia="ru-RU"/>
        </w:rPr>
        <w:t xml:space="preserve">Тезисы, полученные позже </w:t>
      </w:r>
      <w:r w:rsidRPr="008C75F0">
        <w:rPr>
          <w:rFonts w:eastAsia="Times New Roman"/>
          <w:b/>
          <w:sz w:val="28"/>
          <w:u w:val="single"/>
          <w:lang w:eastAsia="ru-RU"/>
        </w:rPr>
        <w:t>указанного срока</w:t>
      </w:r>
      <w:r w:rsidRPr="008C75F0">
        <w:rPr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</w:t>
      </w:r>
      <w:r w:rsidRPr="00AC3615">
        <w:rPr>
          <w:rFonts w:eastAsia="Times New Roman"/>
          <w:sz w:val="28"/>
          <w:lang w:eastAsia="ru-RU"/>
        </w:rPr>
        <w:t xml:space="preserve">вправе ее отклонить.  </w:t>
      </w:r>
    </w:p>
    <w:p w14:paraId="21A8A607" w14:textId="2223C008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 xml:space="preserve">Публикация в сборнике – платно. </w:t>
      </w:r>
    </w:p>
    <w:p w14:paraId="5DF61F40" w14:textId="4BA58640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bookmarkStart w:id="1" w:name="_Hlk36469143"/>
      <w:r w:rsidRPr="00AC3615">
        <w:rPr>
          <w:rFonts w:eastAsia="Times New Roman"/>
          <w:sz w:val="28"/>
          <w:lang w:eastAsia="ar-SA"/>
        </w:rPr>
        <w:t xml:space="preserve">Стоимость публикации в сборнике – </w:t>
      </w:r>
      <w:r w:rsidR="00DA5167">
        <w:rPr>
          <w:rFonts w:eastAsia="Times New Roman"/>
          <w:b/>
          <w:sz w:val="28"/>
          <w:lang w:eastAsia="ar-SA"/>
        </w:rPr>
        <w:t>45</w:t>
      </w:r>
      <w:r w:rsidRPr="00AC3615">
        <w:rPr>
          <w:rFonts w:eastAsia="Times New Roman"/>
          <w:b/>
          <w:sz w:val="28"/>
          <w:lang w:eastAsia="ar-SA"/>
        </w:rPr>
        <w:t>0 руб</w:t>
      </w:r>
      <w:r w:rsidRPr="00AC3615">
        <w:rPr>
          <w:rFonts w:eastAsia="Times New Roman"/>
          <w:sz w:val="28"/>
          <w:lang w:eastAsia="ar-SA"/>
        </w:rPr>
        <w:t xml:space="preserve">. за публикацию (не более 4 стр.). </w:t>
      </w:r>
      <w:r w:rsidRPr="00AC3615">
        <w:rPr>
          <w:rFonts w:eastAsia="Times New Roman"/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14:paraId="4619C9BE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>Сборник с</w:t>
      </w:r>
      <w:r w:rsidRPr="00AC3615">
        <w:rPr>
          <w:rFonts w:eastAsia="Times New Roman"/>
          <w:b/>
          <w:sz w:val="28"/>
          <w:lang w:eastAsia="ar-SA"/>
        </w:rPr>
        <w:t xml:space="preserve"> </w:t>
      </w:r>
      <w:r w:rsidRPr="00AC3615">
        <w:rPr>
          <w:rFonts w:eastAsia="Times New Roman"/>
          <w:sz w:val="28"/>
          <w:lang w:eastAsia="ar-SA"/>
        </w:rPr>
        <w:t xml:space="preserve">присвоением кодов </w:t>
      </w:r>
      <w:r w:rsidRPr="00AC3615">
        <w:rPr>
          <w:rFonts w:eastAsia="Times New Roman"/>
          <w:sz w:val="28"/>
          <w:lang w:val="en-US" w:eastAsia="ar-SA"/>
        </w:rPr>
        <w:t>ISBN</w:t>
      </w:r>
      <w:r w:rsidRPr="00C83EF5">
        <w:rPr>
          <w:rFonts w:eastAsia="Times New Roman"/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14:paraId="665D62A6" w14:textId="77777777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b/>
          <w:sz w:val="28"/>
          <w:lang w:eastAsia="ar-SA"/>
        </w:rPr>
        <w:t xml:space="preserve">* </w:t>
      </w:r>
      <w:r w:rsidRPr="00AC3615">
        <w:rPr>
          <w:rFonts w:eastAsia="Times New Roman"/>
          <w:b/>
          <w:sz w:val="28"/>
          <w:lang w:eastAsia="ar-SA"/>
        </w:rPr>
        <w:t>Оплата производится только после согласования макета статьи</w:t>
      </w:r>
      <w:r w:rsidRPr="00AC3615">
        <w:rPr>
          <w:rFonts w:eastAsia="Times New Roman"/>
          <w:sz w:val="28"/>
          <w:lang w:eastAsia="ar-SA"/>
        </w:rPr>
        <w:t xml:space="preserve"> (реквизиты будут высланы дополнительным письмом).</w:t>
      </w:r>
    </w:p>
    <w:p w14:paraId="279E7856" w14:textId="1E0565D1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  <w:r w:rsidRPr="00AC3615">
        <w:rPr>
          <w:rFonts w:eastAsia="Times New Roman"/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</w:t>
      </w:r>
      <w:r w:rsidR="008C75F0" w:rsidRPr="00AC3615">
        <w:rPr>
          <w:rFonts w:eastAsia="Times New Roman"/>
          <w:b/>
          <w:sz w:val="28"/>
          <w:u w:val="single"/>
          <w:lang w:eastAsia="ar-SA"/>
        </w:rPr>
        <w:t xml:space="preserve">Конференции. </w:t>
      </w:r>
    </w:p>
    <w:p w14:paraId="501FB73A" w14:textId="77777777" w:rsidR="000F1A5F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7884676E" w14:textId="1435447D" w:rsidR="008C75F0" w:rsidRPr="00AC3615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AC3615">
        <w:rPr>
          <w:b/>
          <w:sz w:val="28"/>
          <w:lang w:eastAsia="ru-RU"/>
        </w:rPr>
        <w:t>По итогам проведения Конференций:</w:t>
      </w:r>
      <w:r w:rsidRPr="00AC3615">
        <w:rPr>
          <w:sz w:val="28"/>
          <w:lang w:eastAsia="ru-RU"/>
        </w:rPr>
        <w:t xml:space="preserve"> всем участникам </w:t>
      </w:r>
      <w:r w:rsidR="00FC4CC8">
        <w:rPr>
          <w:sz w:val="28"/>
          <w:lang w:eastAsia="ru-RU"/>
        </w:rPr>
        <w:t xml:space="preserve">Конференции </w:t>
      </w:r>
      <w:r w:rsidRPr="00AC3615">
        <w:rPr>
          <w:sz w:val="28"/>
          <w:lang w:eastAsia="ru-RU"/>
        </w:rPr>
        <w:t>будут выданы сертификаты участника</w:t>
      </w:r>
      <w:r w:rsidR="001C1768" w:rsidRPr="00AC3615">
        <w:rPr>
          <w:sz w:val="28"/>
          <w:lang w:eastAsia="ru-RU"/>
        </w:rPr>
        <w:t xml:space="preserve"> (электронный формат)</w:t>
      </w:r>
      <w:r w:rsidR="00FC4CC8">
        <w:rPr>
          <w:sz w:val="28"/>
          <w:lang w:eastAsia="ru-RU"/>
        </w:rPr>
        <w:t>, ведущим мастер-классов – будут вручены сертификаты о презентации опыта.</w:t>
      </w:r>
      <w:r w:rsidRPr="00AC3615">
        <w:rPr>
          <w:sz w:val="28"/>
          <w:lang w:eastAsia="ru-RU"/>
        </w:rPr>
        <w:t xml:space="preserve"> </w:t>
      </w:r>
      <w:r w:rsidR="00FC4CC8">
        <w:rPr>
          <w:sz w:val="28"/>
          <w:lang w:eastAsia="ru-RU"/>
        </w:rPr>
        <w:t xml:space="preserve">Победителям конкурсов </w:t>
      </w:r>
      <w:r w:rsidR="00FC4CC8" w:rsidRPr="00FC4CC8">
        <w:rPr>
          <w:sz w:val="28"/>
          <w:lang w:eastAsia="ru-RU"/>
        </w:rPr>
        <w:t>«Пермская семья-</w:t>
      </w:r>
      <w:r w:rsidR="00FC4CC8" w:rsidRPr="00FC4CC8">
        <w:rPr>
          <w:sz w:val="28"/>
          <w:lang w:eastAsia="ru-RU"/>
        </w:rPr>
        <w:lastRenderedPageBreak/>
        <w:t>2022»</w:t>
      </w:r>
      <w:r w:rsidR="00FC4CC8">
        <w:rPr>
          <w:sz w:val="28"/>
          <w:lang w:eastAsia="ru-RU"/>
        </w:rPr>
        <w:t xml:space="preserve"> и «</w:t>
      </w:r>
      <w:proofErr w:type="spellStart"/>
      <w:r w:rsidR="00FC4CC8">
        <w:rPr>
          <w:sz w:val="28"/>
          <w:lang w:eastAsia="ru-RU"/>
        </w:rPr>
        <w:t>Прикамская</w:t>
      </w:r>
      <w:proofErr w:type="spellEnd"/>
      <w:r w:rsidR="00FC4CC8">
        <w:rPr>
          <w:sz w:val="28"/>
          <w:lang w:eastAsia="ru-RU"/>
        </w:rPr>
        <w:t xml:space="preserve"> семья-2022» будут выданы сертификаты и Дипломы в конкурсных номинациях. </w:t>
      </w:r>
    </w:p>
    <w:p w14:paraId="0A80DE1A" w14:textId="77777777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</w:p>
    <w:p w14:paraId="6AC7C1D2" w14:textId="0BDA7CD0" w:rsidR="008C75F0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AC3615">
        <w:rPr>
          <w:rFonts w:eastAsia="Times New Roman"/>
          <w:b/>
          <w:sz w:val="28"/>
          <w:lang w:eastAsia="ar-SA"/>
        </w:rPr>
        <w:t>С уважением</w:t>
      </w:r>
      <w:r w:rsidR="00FC4CC8">
        <w:rPr>
          <w:rFonts w:eastAsia="Times New Roman"/>
          <w:b/>
          <w:sz w:val="28"/>
          <w:lang w:eastAsia="ar-SA"/>
        </w:rPr>
        <w:t xml:space="preserve"> и наилучшими пожеланиями</w:t>
      </w:r>
      <w:r w:rsidRPr="00AC3615">
        <w:rPr>
          <w:rFonts w:eastAsia="Times New Roman"/>
          <w:b/>
          <w:sz w:val="28"/>
          <w:lang w:eastAsia="ar-SA"/>
        </w:rPr>
        <w:t xml:space="preserve">, </w:t>
      </w:r>
      <w:r w:rsidRPr="00A91234">
        <w:rPr>
          <w:rFonts w:eastAsia="Times New Roman"/>
          <w:b/>
          <w:sz w:val="28"/>
          <w:u w:val="single"/>
          <w:lang w:eastAsia="ar-SA"/>
        </w:rPr>
        <w:t>организационный комитет</w:t>
      </w:r>
      <w:r w:rsidRPr="00AC3615">
        <w:rPr>
          <w:rFonts w:eastAsia="Times New Roman"/>
          <w:b/>
          <w:sz w:val="28"/>
          <w:lang w:eastAsia="ar-SA"/>
        </w:rPr>
        <w:t xml:space="preserve"> конференции:</w:t>
      </w:r>
    </w:p>
    <w:p w14:paraId="5A911B8B" w14:textId="77777777" w:rsidR="00FC4CC8" w:rsidRPr="00FC4CC8" w:rsidRDefault="00FC4CC8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</w:p>
    <w:p w14:paraId="40C5C3C9" w14:textId="4555033F" w:rsidR="000F1A5F" w:rsidRPr="00FC4CC8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proofErr w:type="spellStart"/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>Коробкова</w:t>
      </w:r>
      <w:proofErr w:type="spellEnd"/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 Венера Викторовна, </w:t>
      </w:r>
      <w:r w:rsidR="009118B4" w:rsidRPr="00FC4CC8">
        <w:rPr>
          <w:rFonts w:eastAsia="Times New Roman"/>
          <w:sz w:val="28"/>
          <w:shd w:val="clear" w:color="auto" w:fill="FFFFFF"/>
          <w:lang w:eastAsia="ru-RU"/>
        </w:rPr>
        <w:t>кандидат педагогических наук, доцент, декан факультета правового и социально-педагогического образования ПГГПУ,</w:t>
      </w:r>
      <w:r w:rsidR="009118B4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>79024711249</w:t>
      </w:r>
      <w:r w:rsidR="00D150B2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hyperlink r:id="rId8" w:history="1"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vkorobkova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@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mail</w:t>
        </w:r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.</w:t>
        </w:r>
        <w:proofErr w:type="spellStart"/>
        <w:r w:rsidR="00D150B2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="00103F60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r w:rsidR="00103F60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 xml:space="preserve">председатель </w:t>
      </w:r>
      <w:r w:rsidR="009F0481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 xml:space="preserve">оргкомитета </w:t>
      </w:r>
      <w:r w:rsidR="00103F60" w:rsidRPr="009F0481">
        <w:rPr>
          <w:rFonts w:eastAsia="Times New Roman"/>
          <w:b/>
          <w:i/>
          <w:sz w:val="28"/>
          <w:shd w:val="clear" w:color="auto" w:fill="FFFFFF"/>
          <w:lang w:eastAsia="ru-RU"/>
        </w:rPr>
        <w:t>Конференции.</w:t>
      </w:r>
      <w:r w:rsidR="00103F60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</w:p>
    <w:p w14:paraId="6B2E6995" w14:textId="5E69F533" w:rsidR="00BD1695" w:rsidRPr="00A339C3" w:rsidRDefault="00BD1695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r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Метлякова Любовь Анатольевна, </w:t>
      </w:r>
      <w:r w:rsidRPr="00FC4CC8">
        <w:rPr>
          <w:rFonts w:eastAsia="Times New Roman"/>
          <w:sz w:val="28"/>
          <w:shd w:val="clear" w:color="auto" w:fill="FFFFFF"/>
          <w:lang w:eastAsia="ru-RU"/>
        </w:rPr>
        <w:t xml:space="preserve">кандидат педагогических наук, </w:t>
      </w:r>
      <w:r w:rsidR="001B3140" w:rsidRPr="00FC4CC8">
        <w:rPr>
          <w:rFonts w:eastAsia="Times New Roman"/>
          <w:sz w:val="28"/>
          <w:shd w:val="clear" w:color="auto" w:fill="FFFFFF"/>
          <w:lang w:eastAsia="ru-RU"/>
        </w:rPr>
        <w:t>доцент кафедры педагогики</w:t>
      </w:r>
      <w:r w:rsidR="00FC4CC8" w:rsidRPr="00FC4CC8">
        <w:rPr>
          <w:rFonts w:eastAsia="Times New Roman"/>
          <w:sz w:val="28"/>
          <w:shd w:val="clear" w:color="auto" w:fill="FFFFFF"/>
          <w:lang w:eastAsia="ru-RU"/>
        </w:rPr>
        <w:t>, кафедры социальной работы и конфликтологии</w:t>
      </w:r>
      <w:r w:rsidR="001B3140" w:rsidRPr="00FC4CC8">
        <w:rPr>
          <w:rFonts w:eastAsia="Times New Roman"/>
          <w:sz w:val="28"/>
          <w:shd w:val="clear" w:color="auto" w:fill="FFFFFF"/>
          <w:lang w:eastAsia="ru-RU"/>
        </w:rPr>
        <w:t xml:space="preserve"> ПГНИУ, </w:t>
      </w:r>
      <w:r w:rsidRPr="00FC4CC8">
        <w:rPr>
          <w:rFonts w:eastAsia="Times New Roman"/>
          <w:sz w:val="28"/>
          <w:shd w:val="clear" w:color="auto" w:fill="FFFFFF"/>
          <w:lang w:eastAsia="ru-RU"/>
        </w:rPr>
        <w:t>доцент кафедры социальной педагогики ПГГПУ,</w:t>
      </w:r>
      <w:r w:rsidR="00AE25AD" w:rsidRPr="00FC4CC8">
        <w:rPr>
          <w:rFonts w:eastAsia="Times New Roman"/>
          <w:sz w:val="28"/>
          <w:shd w:val="clear" w:color="auto" w:fill="FFFFFF"/>
          <w:lang w:eastAsia="ru-RU"/>
        </w:rPr>
        <w:t xml:space="preserve"> </w:t>
      </w:r>
      <w:r w:rsidR="001B3140" w:rsidRPr="00FC4CC8">
        <w:rPr>
          <w:rFonts w:eastAsia="Times New Roman"/>
          <w:b/>
          <w:sz w:val="28"/>
          <w:shd w:val="clear" w:color="auto" w:fill="FFFFFF"/>
          <w:lang w:eastAsia="ru-RU"/>
        </w:rPr>
        <w:t xml:space="preserve">79048487371, </w:t>
      </w:r>
      <w:hyperlink r:id="rId9" w:history="1"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Lmet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-13@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mail</w:t>
        </w:r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eastAsia="ru-RU"/>
          </w:rPr>
          <w:t>.</w:t>
        </w:r>
        <w:proofErr w:type="spellStart"/>
        <w:r w:rsidR="001B3140" w:rsidRPr="00FC4CC8">
          <w:rPr>
            <w:rStyle w:val="a7"/>
            <w:rFonts w:eastAsia="Times New Roman"/>
            <w:b/>
            <w:color w:val="auto"/>
            <w:sz w:val="28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="00835E45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.</w:t>
      </w:r>
    </w:p>
    <w:p w14:paraId="0CD49C9B" w14:textId="77777777" w:rsidR="007E7EB5" w:rsidRDefault="007E7EB5" w:rsidP="00A339C3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</w:p>
    <w:p w14:paraId="5C815B1B" w14:textId="699106EE" w:rsidR="00A339C3" w:rsidRPr="00FC4CC8" w:rsidRDefault="00A339C3" w:rsidP="00A339C3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Якина</w:t>
      </w:r>
      <w:proofErr w:type="spellEnd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Юлия Ивановна</w:t>
      </w: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педагогических наук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, доцент, заведующий кафедрой социальной педагогики ПГГПУ;</w:t>
      </w:r>
    </w:p>
    <w:p w14:paraId="11334B93" w14:textId="6ACA89BF" w:rsidR="00180345" w:rsidRDefault="00180345" w:rsidP="00FC4CC8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Катаева Татьяна Сергеевна</w:t>
      </w:r>
      <w:r w:rsidR="00A339C3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,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заместитель</w:t>
      </w:r>
      <w:r w:rsidR="00A339C3" w:rsidRPr="00A339C3">
        <w:t xml:space="preserve">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декана по заочному обучению факультета правового и социально-пе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74B3A266" w14:textId="236D8411" w:rsidR="00180345" w:rsidRDefault="00180345" w:rsidP="00FC4CC8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Гусельникова</w:t>
      </w:r>
      <w:proofErr w:type="spellEnd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</w:t>
      </w: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Айна</w:t>
      </w:r>
      <w:proofErr w:type="spellEnd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</w:t>
      </w: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Амановна</w:t>
      </w:r>
      <w:proofErr w:type="spellEnd"/>
      <w:r w:rsidR="00A339C3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,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заместитель</w:t>
      </w:r>
      <w:r w:rsidR="00A339C3" w:rsidRPr="00A339C3">
        <w:t xml:space="preserve">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декана по 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учебной работе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факультета правового и социально-пе</w:t>
      </w:r>
      <w:r w:rsid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21EEDAB0" w14:textId="122F85B8" w:rsidR="002F31CC" w:rsidRDefault="002F31CC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Микова</w:t>
      </w:r>
      <w:proofErr w:type="spellEnd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Анастасия Владимировна,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заместитель</w:t>
      </w:r>
      <w:r w:rsidRPr="00A339C3">
        <w:t xml:space="preserve">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декана по </w:t>
      </w:r>
      <w:proofErr w:type="spellStart"/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вне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учебной</w:t>
      </w:r>
      <w:proofErr w:type="spellEnd"/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работе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 факультета правового и социально-пе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дагогического образования ПГГПУ;</w:t>
      </w:r>
    </w:p>
    <w:p w14:paraId="100E9190" w14:textId="77777777" w:rsidR="00151916" w:rsidRPr="00A339C3" w:rsidRDefault="00151916" w:rsidP="00151916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proofErr w:type="spellStart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Самбикина</w:t>
      </w:r>
      <w:proofErr w:type="spellEnd"/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Оксана Семеновна</w:t>
      </w: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,</w:t>
      </w:r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психологических наук, доцент кафедры теоретической и прикладной психологии ПГГПУ, Член Европейской федерации психологических ассоциаций</w:t>
      </w:r>
      <w:r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;</w:t>
      </w:r>
    </w:p>
    <w:p w14:paraId="6044782A" w14:textId="634847BC" w:rsidR="00FC4CC8" w:rsidRPr="00A339C3" w:rsidRDefault="00FC4CC8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r w:rsidRPr="00FC4CC8"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Сулейманова Софья Сергеевна, </w:t>
      </w:r>
      <w:r w:rsidR="00A339C3"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 xml:space="preserve">кандидат педагогических наук, доцент кафедры педагогики и психологии ПГГПУ, доцент кафедры социальной педагогики ПГГПУ; </w:t>
      </w:r>
    </w:p>
    <w:p w14:paraId="7687D787" w14:textId="5C6BDB67" w:rsidR="00D149BB" w:rsidRPr="00A339C3" w:rsidRDefault="00A339C3" w:rsidP="00BD1695">
      <w:pPr>
        <w:suppressAutoHyphens w:val="0"/>
        <w:autoSpaceDE w:val="0"/>
        <w:autoSpaceDN w:val="0"/>
        <w:ind w:firstLine="709"/>
        <w:jc w:val="both"/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</w:pPr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>Липк</w:t>
      </w:r>
      <w:bookmarkStart w:id="2" w:name="_GoBack"/>
      <w:bookmarkEnd w:id="2"/>
      <w:r>
        <w:rPr>
          <w:rStyle w:val="a7"/>
          <w:rFonts w:eastAsia="Times New Roman"/>
          <w:b/>
          <w:color w:val="auto"/>
          <w:sz w:val="28"/>
          <w:u w:val="none"/>
          <w:shd w:val="clear" w:color="auto" w:fill="FFFFFF"/>
          <w:lang w:eastAsia="ru-RU"/>
        </w:rPr>
        <w:t xml:space="preserve">ина Нина Григорьевна, </w:t>
      </w:r>
      <w:r w:rsidRPr="00A339C3">
        <w:rPr>
          <w:rStyle w:val="a7"/>
          <w:rFonts w:eastAsia="Times New Roman"/>
          <w:color w:val="auto"/>
          <w:sz w:val="28"/>
          <w:u w:val="none"/>
          <w:shd w:val="clear" w:color="auto" w:fill="FFFFFF"/>
          <w:lang w:eastAsia="ru-RU"/>
        </w:rPr>
        <w:t>кандидат педагогических наук, доцент кафедры педагогики и психологии ПГГПУ.</w:t>
      </w:r>
    </w:p>
    <w:p w14:paraId="5DB1A4B0" w14:textId="77777777" w:rsidR="00EA3E8A" w:rsidRDefault="00EA3E8A" w:rsidP="00EA3E8A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B49F8" w14:paraId="26DB782A" w14:textId="77777777" w:rsidTr="00EB49F8">
        <w:trPr>
          <w:trHeight w:val="2859"/>
        </w:trPr>
        <w:tc>
          <w:tcPr>
            <w:tcW w:w="10915" w:type="dxa"/>
          </w:tcPr>
          <w:p w14:paraId="1CEC8238" w14:textId="299189CB" w:rsidR="00EB49F8" w:rsidRDefault="00EB49F8" w:rsidP="001A22D3">
            <w:pPr>
              <w:tabs>
                <w:tab w:val="left" w:pos="3853"/>
              </w:tabs>
              <w:rPr>
                <w:b/>
                <w:u w:val="single"/>
              </w:rPr>
            </w:pPr>
            <w:r w:rsidRPr="00502FA0">
              <w:rPr>
                <w:b/>
                <w:u w:val="single"/>
              </w:rPr>
              <w:t>Присоединяйтесь:</w:t>
            </w:r>
          </w:p>
          <w:p w14:paraId="384C4ED3" w14:textId="77777777" w:rsidR="00EB49F8" w:rsidRDefault="00EB49F8" w:rsidP="00203DDD">
            <w:pPr>
              <w:tabs>
                <w:tab w:val="left" w:pos="3853"/>
              </w:tabs>
              <w:jc w:val="center"/>
              <w:rPr>
                <w:b/>
                <w:u w:val="single"/>
              </w:rPr>
            </w:pPr>
          </w:p>
          <w:p w14:paraId="708B991B" w14:textId="367D8B95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АНО «Институт поддержки семейного воспитания» -</w:t>
            </w:r>
            <w:r w:rsidRPr="00116DF6">
              <w:t>https://vk.com/festkmsperm</w:t>
            </w:r>
          </w:p>
          <w:p w14:paraId="36983013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4CD64921" w14:textId="0779170E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«Вебинары для родителей. Доступное образование»</w:t>
            </w:r>
            <w:r w:rsidRPr="00724B1A">
              <w:t xml:space="preserve"> - </w:t>
            </w:r>
            <w:hyperlink r:id="rId10" w:history="1">
              <w:r w:rsidRPr="00724B1A">
                <w:rPr>
                  <w:rStyle w:val="a7"/>
                </w:rPr>
                <w:t>https://vk.com/club77328245</w:t>
              </w:r>
            </w:hyperlink>
          </w:p>
          <w:p w14:paraId="4B7638DF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53C05C97" w14:textId="1DA416D7" w:rsidR="00EB49F8" w:rsidRDefault="00EB49F8" w:rsidP="00203DDD">
            <w:pPr>
              <w:tabs>
                <w:tab w:val="left" w:pos="3853"/>
              </w:tabs>
              <w:rPr>
                <w:rStyle w:val="a7"/>
              </w:rPr>
            </w:pPr>
            <w:r w:rsidRPr="00724B1A">
              <w:rPr>
                <w:b/>
              </w:rPr>
              <w:t>Сайт АНО «Институт поддержки семейного воспитания»</w:t>
            </w:r>
            <w:r w:rsidRPr="00724B1A">
              <w:t xml:space="preserve"> - </w:t>
            </w:r>
            <w:hyperlink r:id="rId11" w:history="1">
              <w:r w:rsidRPr="00724B1A">
                <w:rPr>
                  <w:rStyle w:val="a7"/>
                </w:rPr>
                <w:t>https://anoipsv.ru/</w:t>
              </w:r>
            </w:hyperlink>
          </w:p>
          <w:p w14:paraId="3B0CFF76" w14:textId="7CB12509" w:rsidR="00EB49F8" w:rsidRDefault="00EB49F8" w:rsidP="00203DDD">
            <w:pPr>
              <w:tabs>
                <w:tab w:val="left" w:pos="3853"/>
              </w:tabs>
            </w:pPr>
          </w:p>
          <w:p w14:paraId="26C879AE" w14:textId="3F0CC542" w:rsidR="00EB49F8" w:rsidRPr="00EB49F8" w:rsidRDefault="00EB49F8" w:rsidP="00203DDD">
            <w:pPr>
              <w:tabs>
                <w:tab w:val="left" w:pos="3853"/>
              </w:tabs>
              <w:rPr>
                <w:b/>
              </w:rPr>
            </w:pPr>
            <w:r w:rsidRPr="00EB49F8">
              <w:rPr>
                <w:b/>
              </w:rPr>
              <w:t xml:space="preserve">Сайт </w:t>
            </w:r>
            <w:r>
              <w:rPr>
                <w:b/>
              </w:rPr>
              <w:t xml:space="preserve">факультета </w:t>
            </w:r>
            <w:proofErr w:type="spellStart"/>
            <w:r>
              <w:rPr>
                <w:b/>
              </w:rPr>
              <w:t>ПиСПО</w:t>
            </w:r>
            <w:proofErr w:type="spellEnd"/>
            <w:r>
              <w:rPr>
                <w:b/>
              </w:rPr>
              <w:t xml:space="preserve"> ПГГПУ: </w:t>
            </w:r>
            <w:hyperlink r:id="rId12" w:history="1">
              <w:r w:rsidRPr="0048451B">
                <w:rPr>
                  <w:rStyle w:val="a7"/>
                  <w:b/>
                </w:rPr>
                <w:t>https://pspu.ru/university/fakultety-i-instituty/pravovogo-i-socialno-pedagogicheskogo-obrazovanija/</w:t>
              </w:r>
            </w:hyperlink>
          </w:p>
          <w:p w14:paraId="15ACF263" w14:textId="77777777" w:rsidR="00EB49F8" w:rsidRDefault="00EB49F8" w:rsidP="00203DDD">
            <w:pPr>
              <w:tabs>
                <w:tab w:val="left" w:pos="3853"/>
              </w:tabs>
            </w:pPr>
          </w:p>
        </w:tc>
      </w:tr>
    </w:tbl>
    <w:p w14:paraId="083D5DF5" w14:textId="08C58210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152A98CD" w14:textId="77777777" w:rsidR="000F1A5F" w:rsidRPr="000F1A5F" w:rsidRDefault="000F1A5F" w:rsidP="000F1A5F">
      <w:pPr>
        <w:ind w:firstLine="708"/>
        <w:jc w:val="right"/>
        <w:rPr>
          <w:rFonts w:eastAsia="Times New Roman"/>
          <w:i/>
          <w:color w:val="000000"/>
          <w:lang w:eastAsia="ru-RU"/>
        </w:rPr>
      </w:pPr>
      <w:r w:rsidRPr="000F1A5F">
        <w:rPr>
          <w:rFonts w:eastAsia="Times New Roman"/>
          <w:i/>
          <w:color w:val="000000"/>
          <w:lang w:eastAsia="ru-RU"/>
        </w:rPr>
        <w:t>Приложение 1</w:t>
      </w:r>
    </w:p>
    <w:p w14:paraId="1E34A7FF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F1A5F">
        <w:rPr>
          <w:rFonts w:eastAsia="Times New Roman"/>
          <w:b/>
          <w:color w:val="000000"/>
          <w:lang w:eastAsia="ru-RU"/>
        </w:rPr>
        <w:t>Требования к оформлению тезисов докладов</w:t>
      </w:r>
    </w:p>
    <w:p w14:paraId="651DABF7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14:paraId="3E5B03C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F1A5F">
        <w:rPr>
          <w:sz w:val="22"/>
          <w:lang w:eastAsia="ru-RU"/>
        </w:rPr>
        <w:t>АА_тезисы</w:t>
      </w:r>
      <w:proofErr w:type="spellEnd"/>
      <w:r w:rsidRPr="000F1A5F">
        <w:rPr>
          <w:sz w:val="22"/>
          <w:lang w:eastAsia="ru-RU"/>
        </w:rPr>
        <w:t xml:space="preserve">". </w:t>
      </w:r>
    </w:p>
    <w:p w14:paraId="44AC324C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rFonts w:eastAsia="Times New Roman"/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rFonts w:eastAsia="Times New Roman"/>
          <w:color w:val="000000"/>
          <w:sz w:val="22"/>
          <w:lang w:eastAsia="ru-RU"/>
        </w:rPr>
        <w:t xml:space="preserve"> печатного текста.</w:t>
      </w:r>
    </w:p>
    <w:p w14:paraId="1D125B0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rFonts w:eastAsia="Times New Roman"/>
          <w:color w:val="000000"/>
          <w:sz w:val="22"/>
          <w:lang w:eastAsia="ru-RU"/>
        </w:rPr>
        <w:t xml:space="preserve">Редактор </w:t>
      </w:r>
      <w:r w:rsidRPr="000F1A5F">
        <w:rPr>
          <w:rFonts w:eastAsia="Times New Roman"/>
          <w:color w:val="000000"/>
          <w:sz w:val="22"/>
          <w:lang w:val="en-US" w:eastAsia="ru-RU"/>
        </w:rPr>
        <w:t>Word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color w:val="000000"/>
          <w:sz w:val="22"/>
          <w:lang w:val="en-US" w:eastAsia="ru-RU"/>
        </w:rPr>
        <w:t>forWindows</w:t>
      </w:r>
      <w:proofErr w:type="spellEnd"/>
      <w:r w:rsidRPr="000F1A5F">
        <w:rPr>
          <w:rFonts w:eastAsia="Times New Roman"/>
          <w:color w:val="000000"/>
          <w:sz w:val="22"/>
          <w:lang w:eastAsia="ru-RU"/>
        </w:rPr>
        <w:t xml:space="preserve">, Шрифт: </w:t>
      </w:r>
      <w:r w:rsidRPr="000F1A5F">
        <w:rPr>
          <w:rFonts w:eastAsia="Times New Roman"/>
          <w:color w:val="000000"/>
          <w:sz w:val="22"/>
          <w:lang w:val="en-US" w:eastAsia="ru-RU"/>
        </w:rPr>
        <w:t>Times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New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Roman</w:t>
      </w:r>
      <w:r w:rsidRPr="000F1A5F">
        <w:rPr>
          <w:rFonts w:eastAsia="Times New Roman"/>
          <w:color w:val="000000"/>
          <w:sz w:val="22"/>
          <w:lang w:eastAsia="ru-RU"/>
        </w:rPr>
        <w:t>.Кегль 12. Интервал: 1.</w:t>
      </w:r>
      <w:r w:rsidRPr="000F1A5F">
        <w:rPr>
          <w:rFonts w:eastAsia="Times New Roman"/>
          <w:sz w:val="22"/>
          <w:lang w:eastAsia="ru-RU"/>
        </w:rPr>
        <w:t>Выравнивание – по ширине.</w:t>
      </w:r>
    </w:p>
    <w:p w14:paraId="643A4DE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 см"/>
        </w:smartTagPr>
        <w:r w:rsidRPr="000F1A5F">
          <w:rPr>
            <w:rFonts w:eastAsia="Times New Roman"/>
            <w:color w:val="000000"/>
            <w:sz w:val="22"/>
            <w:lang w:eastAsia="ru-RU"/>
          </w:rPr>
          <w:t>2 см</w:t>
        </w:r>
      </w:smartTag>
      <w:r w:rsidRPr="000F1A5F">
        <w:rPr>
          <w:rFonts w:eastAsia="Times New Roman"/>
          <w:color w:val="000000"/>
          <w:sz w:val="22"/>
          <w:lang w:eastAsia="ru-RU"/>
        </w:rPr>
        <w:t xml:space="preserve">, </w:t>
      </w:r>
      <w:r w:rsidRPr="000F1A5F">
        <w:rPr>
          <w:rFonts w:eastAsia="Times New Roman"/>
          <w:sz w:val="22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F1A5F">
          <w:rPr>
            <w:rFonts w:eastAsia="Times New Roman"/>
            <w:sz w:val="22"/>
            <w:lang w:eastAsia="ru-RU"/>
          </w:rPr>
          <w:t>1,25 см</w:t>
        </w:r>
      </w:smartTag>
      <w:r w:rsidRPr="000F1A5F">
        <w:rPr>
          <w:rFonts w:eastAsia="Times New Roman"/>
          <w:sz w:val="22"/>
          <w:lang w:eastAsia="ru-RU"/>
        </w:rPr>
        <w:t xml:space="preserve">. </w:t>
      </w:r>
      <w:r w:rsidRPr="000F1A5F">
        <w:rPr>
          <w:rFonts w:eastAsia="Times New Roman"/>
          <w:b/>
          <w:sz w:val="22"/>
          <w:u w:val="single"/>
          <w:lang w:eastAsia="ru-RU"/>
        </w:rPr>
        <w:t>Страницы не нумеровать.</w:t>
      </w:r>
    </w:p>
    <w:p w14:paraId="2BCC0351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14:paraId="4CA8173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Equation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Editor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. Следует избегать </w:t>
      </w:r>
      <w:r w:rsidRPr="000F1A5F">
        <w:rPr>
          <w:rFonts w:eastAsia="Times New Roman"/>
          <w:bCs/>
          <w:color w:val="000000"/>
          <w:sz w:val="22"/>
          <w:lang w:eastAsia="ru-RU"/>
        </w:rPr>
        <w:lastRenderedPageBreak/>
        <w:t>ручных переносов (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manual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hyphenation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).</w:t>
      </w:r>
    </w:p>
    <w:p w14:paraId="678E6154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rFonts w:eastAsia="Times New Roman"/>
          <w:bCs/>
          <w:color w:val="000000"/>
          <w:sz w:val="22"/>
          <w:lang w:eastAsia="ru-RU"/>
        </w:rPr>
        <w:t>.</w:t>
      </w:r>
    </w:p>
    <w:p w14:paraId="5C38CC0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14:paraId="09F6F8D7" w14:textId="77777777" w:rsidR="000F1A5F" w:rsidRPr="000F1A5F" w:rsidRDefault="000F1A5F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rFonts w:eastAsia="Times New Roman"/>
          <w:b/>
          <w:bCs/>
          <w:sz w:val="22"/>
          <w:lang w:eastAsia="ar-SA"/>
        </w:rPr>
      </w:pPr>
      <w:r w:rsidRPr="000F1A5F">
        <w:rPr>
          <w:rFonts w:eastAsia="Times New Roman"/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14:paraId="62B5059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Название доклада: </w:t>
      </w:r>
      <w:r w:rsidRPr="000F1A5F">
        <w:rPr>
          <w:rFonts w:eastAsia="Times New Roman"/>
          <w:sz w:val="22"/>
          <w:lang w:eastAsia="ar-SA"/>
        </w:rPr>
        <w:t xml:space="preserve">кегль 12, </w:t>
      </w:r>
      <w:r w:rsidRPr="000F1A5F">
        <w:rPr>
          <w:rFonts w:eastAsia="Times New Roman"/>
          <w:b/>
          <w:sz w:val="22"/>
          <w:lang w:eastAsia="ar-SA"/>
        </w:rPr>
        <w:t>полужирный,</w:t>
      </w:r>
      <w:r w:rsidRPr="000F1A5F">
        <w:rPr>
          <w:rFonts w:eastAsia="Times New Roman"/>
          <w:sz w:val="22"/>
          <w:lang w:eastAsia="ar-SA"/>
        </w:rPr>
        <w:t xml:space="preserve"> </w:t>
      </w:r>
      <w:r w:rsidRPr="000F1A5F">
        <w:rPr>
          <w:rFonts w:eastAsia="Times New Roman"/>
          <w:b/>
          <w:sz w:val="22"/>
          <w:lang w:eastAsia="ar-SA"/>
        </w:rPr>
        <w:t>заглавными буквами</w:t>
      </w:r>
      <w:r w:rsidRPr="000F1A5F">
        <w:rPr>
          <w:rFonts w:eastAsia="Times New Roman"/>
          <w:sz w:val="22"/>
          <w:lang w:eastAsia="ar-SA"/>
        </w:rPr>
        <w:t>, выравнивание по центру.</w:t>
      </w:r>
    </w:p>
    <w:p w14:paraId="55A4D94F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14:paraId="303188E9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С</w:t>
      </w:r>
      <w:r w:rsidRPr="000F1A5F">
        <w:rPr>
          <w:rFonts w:eastAsia="Times New Roman"/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14:paraId="775E2AFB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14:paraId="72A3E54D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14:paraId="14A0C09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14:paraId="760875C8" w14:textId="77777777" w:rsidR="000F1A5F" w:rsidRPr="000F1A5F" w:rsidRDefault="000F1A5F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14:paraId="3D9B6434" w14:textId="77777777" w:rsidR="000F1A5F" w:rsidRPr="000F1A5F" w:rsidRDefault="000F1A5F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14:paraId="0D60041F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14:paraId="378ADBF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14:paraId="6524C614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 канд. биол. наук. Город, год. Стр.</w:t>
      </w:r>
    </w:p>
    <w:p w14:paraId="4ECFCE1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Автореф</w:t>
      </w:r>
      <w:proofErr w:type="spellEnd"/>
      <w:r w:rsidRPr="000F1A5F">
        <w:rPr>
          <w:color w:val="000000"/>
          <w:sz w:val="18"/>
          <w:szCs w:val="22"/>
          <w:lang w:eastAsia="ru-RU"/>
        </w:rPr>
        <w:t xml:space="preserve">. </w:t>
      </w:r>
      <w:proofErr w:type="spellStart"/>
      <w:proofErr w:type="gram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....</w:t>
      </w:r>
      <w:proofErr w:type="gramEnd"/>
      <w:r w:rsidRPr="000F1A5F">
        <w:rPr>
          <w:color w:val="000000"/>
          <w:sz w:val="18"/>
          <w:szCs w:val="22"/>
          <w:lang w:eastAsia="ru-RU"/>
        </w:rPr>
        <w:t xml:space="preserve"> </w:t>
      </w:r>
      <w:proofErr w:type="spellStart"/>
      <w:r w:rsidRPr="000F1A5F">
        <w:rPr>
          <w:color w:val="000000"/>
          <w:sz w:val="18"/>
          <w:szCs w:val="22"/>
          <w:lang w:eastAsia="ru-RU"/>
        </w:rPr>
        <w:t>докт</w:t>
      </w:r>
      <w:proofErr w:type="spellEnd"/>
      <w:r w:rsidRPr="000F1A5F">
        <w:rPr>
          <w:color w:val="000000"/>
          <w:sz w:val="18"/>
          <w:szCs w:val="22"/>
          <w:lang w:eastAsia="ru-RU"/>
        </w:rPr>
        <w:t>. психол. наук. Город, год. Стр.</w:t>
      </w:r>
    </w:p>
    <w:p w14:paraId="15217C75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14:paraId="40B047E8" w14:textId="33385E7D" w:rsidR="000F1A5F" w:rsidRDefault="000F1A5F" w:rsidP="000F1A5F">
      <w:pPr>
        <w:suppressAutoHyphens w:val="0"/>
        <w:jc w:val="both"/>
        <w:rPr>
          <w:b/>
          <w:sz w:val="16"/>
          <w:szCs w:val="20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p w14:paraId="148DB110" w14:textId="1ACE6983" w:rsidR="00F02870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p w14:paraId="7BB290FE" w14:textId="0C714847" w:rsidR="00F02870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p w14:paraId="0941C3FB" w14:textId="77777777" w:rsidR="00F02870" w:rsidRPr="00C6768F" w:rsidRDefault="00F02870" w:rsidP="00F02870">
      <w:pPr>
        <w:shd w:val="clear" w:color="auto" w:fill="FFFFFF"/>
        <w:ind w:firstLine="567"/>
        <w:jc w:val="both"/>
        <w:rPr>
          <w:color w:val="000000" w:themeColor="text1"/>
          <w:lang w:eastAsia="en-US"/>
        </w:rPr>
      </w:pPr>
      <w:r w:rsidRPr="00C6768F">
        <w:rPr>
          <w:color w:val="000000" w:themeColor="text1"/>
          <w:shd w:val="clear" w:color="auto" w:fill="FFFFFF"/>
        </w:rPr>
        <w:t>Источники располагаются строго ПО АЛФАВИТУ – сначала русскоязычные, затем – иностранные; </w:t>
      </w:r>
      <w:r w:rsidRPr="00C6768F">
        <w:rPr>
          <w:b/>
          <w:bCs/>
          <w:color w:val="000000" w:themeColor="text1"/>
          <w:shd w:val="clear" w:color="auto" w:fill="FFFFFF"/>
        </w:rPr>
        <w:t>обязательно указать место издания (город), издательство, год издания, количество страниц</w:t>
      </w:r>
      <w:r w:rsidRPr="00C6768F">
        <w:rPr>
          <w:color w:val="000000" w:themeColor="text1"/>
          <w:shd w:val="clear" w:color="auto" w:fill="FFFFFF"/>
        </w:rPr>
        <w:t xml:space="preserve">); на каждый источник необходимо сделать ссылку в </w:t>
      </w:r>
      <w:r w:rsidRPr="00C6768F">
        <w:rPr>
          <w:color w:val="000000" w:themeColor="text1"/>
        </w:rPr>
        <w:t xml:space="preserve">тексте в квадратных скобках </w:t>
      </w:r>
      <w:r w:rsidRPr="00C6768F">
        <w:rPr>
          <w:b/>
          <w:color w:val="000000" w:themeColor="text1"/>
        </w:rPr>
        <w:t>(страницы указываются только при цитировании).</w:t>
      </w:r>
    </w:p>
    <w:p w14:paraId="460B2BDB" w14:textId="77777777" w:rsidR="00F02870" w:rsidRPr="003C6392" w:rsidRDefault="00F02870" w:rsidP="00F02870">
      <w:pPr>
        <w:tabs>
          <w:tab w:val="left" w:pos="709"/>
          <w:tab w:val="left" w:pos="3351"/>
        </w:tabs>
        <w:spacing w:after="200" w:line="276" w:lineRule="auto"/>
        <w:ind w:firstLine="709"/>
        <w:jc w:val="right"/>
        <w:rPr>
          <w:rFonts w:eastAsiaTheme="minorHAnsi" w:cstheme="minorBidi"/>
          <w:b/>
          <w:i/>
          <w:lang w:eastAsia="en-US"/>
        </w:rPr>
      </w:pPr>
      <w:r w:rsidRPr="003C6392">
        <w:rPr>
          <w:rFonts w:eastAsiaTheme="minorHAnsi" w:cstheme="minorBidi"/>
          <w:b/>
          <w:i/>
          <w:lang w:eastAsia="en-US"/>
        </w:rPr>
        <w:t xml:space="preserve">Пример: </w:t>
      </w:r>
    </w:p>
    <w:p w14:paraId="1414C2AE" w14:textId="190F990E" w:rsidR="00F02870" w:rsidRPr="003C6392" w:rsidRDefault="00CE5DBE" w:rsidP="00F02870">
      <w:pPr>
        <w:tabs>
          <w:tab w:val="left" w:pos="709"/>
          <w:tab w:val="left" w:pos="3351"/>
        </w:tabs>
        <w:spacing w:line="360" w:lineRule="auto"/>
        <w:jc w:val="center"/>
        <w:rPr>
          <w:rFonts w:eastAsiaTheme="minorHAnsi"/>
          <w:b/>
          <w:color w:val="000000"/>
          <w:lang w:eastAsia="en-US"/>
        </w:rPr>
      </w:pPr>
      <w:r w:rsidRPr="003C6392">
        <w:rPr>
          <w:rFonts w:eastAsiaTheme="minorHAnsi"/>
          <w:b/>
          <w:color w:val="000000"/>
          <w:lang w:eastAsia="en-US"/>
        </w:rPr>
        <w:t>РОЛЬ ДЕТСКО-РОДИТЕЛЬСКИХ СООБЩЕСТВ</w:t>
      </w:r>
      <w:r w:rsidR="003C6392" w:rsidRPr="003C6392">
        <w:rPr>
          <w:rFonts w:eastAsiaTheme="minorHAnsi"/>
          <w:b/>
          <w:color w:val="000000"/>
          <w:lang w:eastAsia="en-US"/>
        </w:rPr>
        <w:t xml:space="preserve"> ОБРАЗОВАТЕЛЬНОЙ ОРГАНИЗАЦИИ В</w:t>
      </w:r>
      <w:r w:rsidRPr="003C6392">
        <w:rPr>
          <w:rFonts w:eastAsiaTheme="minorHAnsi"/>
          <w:b/>
          <w:color w:val="000000"/>
          <w:lang w:eastAsia="en-US"/>
        </w:rPr>
        <w:t xml:space="preserve"> ДУХОВНО-НРАВСТВЕНН</w:t>
      </w:r>
      <w:r w:rsidR="003C6392" w:rsidRPr="003C6392">
        <w:rPr>
          <w:rFonts w:eastAsiaTheme="minorHAnsi"/>
          <w:b/>
          <w:color w:val="000000"/>
          <w:lang w:eastAsia="en-US"/>
        </w:rPr>
        <w:t>ОМ ВОСПИТАНИИ ДЕТЕ</w:t>
      </w:r>
      <w:r w:rsidR="00BA3998" w:rsidRPr="003C6392">
        <w:rPr>
          <w:rFonts w:eastAsiaTheme="minorHAnsi"/>
          <w:b/>
          <w:color w:val="000000"/>
          <w:lang w:eastAsia="en-US"/>
        </w:rPr>
        <w:t xml:space="preserve">Й </w:t>
      </w:r>
    </w:p>
    <w:p w14:paraId="7B7D3DFC" w14:textId="3BCCA0E7" w:rsidR="00F02870" w:rsidRPr="003C6392" w:rsidRDefault="00CE5DBE" w:rsidP="00F02870">
      <w:pPr>
        <w:tabs>
          <w:tab w:val="left" w:pos="709"/>
          <w:tab w:val="left" w:pos="3351"/>
        </w:tabs>
        <w:spacing w:line="360" w:lineRule="auto"/>
        <w:ind w:firstLine="567"/>
        <w:jc w:val="center"/>
        <w:rPr>
          <w:b/>
          <w:color w:val="000000"/>
          <w:lang w:eastAsia="ar-SA"/>
        </w:rPr>
      </w:pPr>
      <w:r w:rsidRPr="003C6392">
        <w:rPr>
          <w:b/>
          <w:bCs/>
          <w:color w:val="000000"/>
          <w:lang w:eastAsia="ar-SA"/>
        </w:rPr>
        <w:t>Иванова Ирина Ивановна</w:t>
      </w:r>
      <w:r w:rsidR="00F02870" w:rsidRPr="003C6392">
        <w:rPr>
          <w:b/>
          <w:color w:val="000000"/>
          <w:lang w:eastAsia="ar-SA"/>
        </w:rPr>
        <w:t>,</w:t>
      </w:r>
    </w:p>
    <w:p w14:paraId="0EBFF645" w14:textId="221B8A35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jc w:val="center"/>
        <w:rPr>
          <w:rFonts w:eastAsiaTheme="minorHAnsi" w:cstheme="minorBidi"/>
          <w:i/>
          <w:lang w:eastAsia="en-US"/>
        </w:rPr>
      </w:pPr>
      <w:r w:rsidRPr="003C6392">
        <w:rPr>
          <w:color w:val="000000"/>
          <w:lang w:eastAsia="ar-SA"/>
        </w:rPr>
        <w:t xml:space="preserve">кандидат педагогических наук, доцент, доцент кафедры </w:t>
      </w:r>
      <w:r w:rsidR="00CE5DBE" w:rsidRPr="003C6392">
        <w:rPr>
          <w:color w:val="000000"/>
          <w:lang w:eastAsia="ar-SA"/>
        </w:rPr>
        <w:t xml:space="preserve">социальной </w:t>
      </w:r>
      <w:r w:rsidRPr="003C6392">
        <w:rPr>
          <w:color w:val="000000"/>
          <w:lang w:eastAsia="ar-SA"/>
        </w:rPr>
        <w:t>педагогики, Пермский государственный гуманитарно-педагогический университет,</w:t>
      </w:r>
    </w:p>
    <w:p w14:paraId="75576325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567"/>
        <w:jc w:val="center"/>
        <w:rPr>
          <w:lang w:val="en-US"/>
        </w:rPr>
      </w:pPr>
      <w:r w:rsidRPr="003C6392">
        <w:rPr>
          <w:rFonts w:eastAsiaTheme="minorHAnsi" w:cstheme="minorBidi"/>
          <w:i/>
          <w:lang w:eastAsia="en-US"/>
        </w:rPr>
        <w:t>е</w:t>
      </w:r>
      <w:r w:rsidRPr="003C6392">
        <w:rPr>
          <w:rFonts w:eastAsiaTheme="minorHAnsi" w:cstheme="minorBidi"/>
          <w:i/>
          <w:lang w:val="en-US" w:eastAsia="en-US"/>
        </w:rPr>
        <w:t xml:space="preserve">-mail: </w:t>
      </w:r>
      <w:hyperlink r:id="rId13">
        <w:r w:rsidRPr="003C6392">
          <w:rPr>
            <w:rStyle w:val="ListLabel6"/>
            <w:sz w:val="24"/>
            <w:szCs w:val="24"/>
          </w:rPr>
          <w:t>00000@mail.ru</w:t>
        </w:r>
      </w:hyperlink>
    </w:p>
    <w:p w14:paraId="29EFD170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3C6392">
        <w:rPr>
          <w:rFonts w:eastAsiaTheme="minorHAnsi" w:cstheme="minorBidi"/>
          <w:b/>
          <w:lang w:eastAsia="en-US"/>
        </w:rPr>
        <w:t>Аннотация</w:t>
      </w:r>
      <w:r w:rsidRPr="003C6392">
        <w:rPr>
          <w:rFonts w:eastAsiaTheme="minorHAnsi" w:cstheme="minorBidi"/>
          <w:i/>
          <w:lang w:val="en-US" w:eastAsia="en-US"/>
        </w:rPr>
        <w:t xml:space="preserve">. </w:t>
      </w:r>
      <w:r w:rsidRPr="003C6392">
        <w:rPr>
          <w:rFonts w:eastAsiaTheme="minorHAnsi" w:cstheme="minorBidi"/>
          <w:lang w:eastAsia="en-US"/>
        </w:rPr>
        <w:t>В данной статье автор выявляет …</w:t>
      </w:r>
      <w:r w:rsidRPr="003C6392">
        <w:rPr>
          <w:rFonts w:eastAsiaTheme="minorHAnsi"/>
          <w:color w:val="000000"/>
          <w:lang w:eastAsia="en-US"/>
        </w:rPr>
        <w:t>.</w:t>
      </w:r>
    </w:p>
    <w:p w14:paraId="4394AAB5" w14:textId="77777777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3C6392">
        <w:rPr>
          <w:rFonts w:eastAsiaTheme="minorHAnsi" w:cstheme="minorBidi"/>
          <w:b/>
          <w:lang w:eastAsia="en-US"/>
        </w:rPr>
        <w:t xml:space="preserve">Ключевые </w:t>
      </w:r>
      <w:proofErr w:type="gramStart"/>
      <w:r w:rsidRPr="003C6392">
        <w:rPr>
          <w:rFonts w:eastAsiaTheme="minorHAnsi" w:cstheme="minorBidi"/>
          <w:b/>
          <w:lang w:eastAsia="en-US"/>
        </w:rPr>
        <w:t>слова:</w:t>
      </w:r>
      <w:r w:rsidRPr="003C6392">
        <w:rPr>
          <w:rFonts w:eastAsiaTheme="minorHAnsi" w:cstheme="minorBidi"/>
          <w:lang w:eastAsia="en-US"/>
        </w:rPr>
        <w:t>…</w:t>
      </w:r>
      <w:proofErr w:type="gramEnd"/>
      <w:r w:rsidRPr="003C6392">
        <w:rPr>
          <w:rFonts w:eastAsiaTheme="minorHAnsi" w:cstheme="minorBidi"/>
          <w:lang w:eastAsia="en-US"/>
        </w:rPr>
        <w:t xml:space="preserve"> .</w:t>
      </w:r>
    </w:p>
    <w:p w14:paraId="0F8CBFE0" w14:textId="586274FF" w:rsidR="00F02870" w:rsidRPr="003C6392" w:rsidRDefault="00F02870" w:rsidP="00F02870">
      <w:pPr>
        <w:tabs>
          <w:tab w:val="left" w:pos="709"/>
          <w:tab w:val="left" w:pos="3351"/>
        </w:tabs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proofErr w:type="gramStart"/>
      <w:r w:rsidRPr="003C6392">
        <w:rPr>
          <w:rFonts w:eastAsiaTheme="minorHAnsi" w:cstheme="minorBidi"/>
          <w:lang w:eastAsia="en-US"/>
        </w:rPr>
        <w:t>Текст,текст</w:t>
      </w:r>
      <w:proofErr w:type="gramEnd"/>
      <w:r w:rsidRPr="003C6392">
        <w:rPr>
          <w:rFonts w:eastAsiaTheme="minorHAnsi" w:cstheme="minorBidi"/>
          <w:lang w:eastAsia="en-US"/>
        </w:rPr>
        <w:t>,текст,текст,текст,текст,текст,текст,текст,текст,текст,текст…..</w:t>
      </w:r>
    </w:p>
    <w:p w14:paraId="25A9B471" w14:textId="1E1D1F81" w:rsidR="00F02870" w:rsidRPr="003C6392" w:rsidRDefault="00F02870" w:rsidP="00F02870">
      <w:pPr>
        <w:spacing w:after="200" w:line="276" w:lineRule="auto"/>
        <w:jc w:val="center"/>
        <w:rPr>
          <w:b/>
        </w:rPr>
      </w:pPr>
      <w:r w:rsidRPr="003C6392">
        <w:rPr>
          <w:b/>
        </w:rPr>
        <w:t>Список литературы</w:t>
      </w:r>
    </w:p>
    <w:p w14:paraId="066F64B6" w14:textId="504CD658" w:rsidR="003C6392" w:rsidRPr="003C6392" w:rsidRDefault="003C6392" w:rsidP="00F02870">
      <w:pPr>
        <w:spacing w:after="200" w:line="276" w:lineRule="auto"/>
        <w:jc w:val="center"/>
        <w:rPr>
          <w:b/>
        </w:rPr>
      </w:pPr>
      <w:r w:rsidRPr="003C6392">
        <w:rPr>
          <w:b/>
        </w:rPr>
        <w:t>1.</w:t>
      </w:r>
    </w:p>
    <w:p w14:paraId="2EC7CC01" w14:textId="5292A232" w:rsidR="003C6392" w:rsidRPr="00692943" w:rsidRDefault="003C6392" w:rsidP="00692943">
      <w:pPr>
        <w:spacing w:after="200" w:line="276" w:lineRule="auto"/>
        <w:jc w:val="center"/>
        <w:rPr>
          <w:b/>
        </w:rPr>
      </w:pPr>
      <w:r w:rsidRPr="003C6392">
        <w:rPr>
          <w:b/>
        </w:rPr>
        <w:t>2.</w:t>
      </w:r>
    </w:p>
    <w:p w14:paraId="70EE83C3" w14:textId="77777777" w:rsidR="00F02870" w:rsidRPr="000F1A5F" w:rsidRDefault="00F02870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</w:p>
    <w:sectPr w:rsidR="00F02870" w:rsidRPr="000F1A5F" w:rsidSect="008A7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☝" style="width:11.55pt;height:11.55pt;visibility:visible" o:bullet="t">
        <v:imagedata r:id="rId1" o:title=""/>
      </v:shape>
    </w:pict>
  </w:numPicBullet>
  <w:abstractNum w:abstractNumId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9CE2494"/>
    <w:multiLevelType w:val="hybridMultilevel"/>
    <w:tmpl w:val="A82C3A92"/>
    <w:lvl w:ilvl="0" w:tplc="56008E2C">
      <w:numFmt w:val="bullet"/>
      <w:lvlText w:val="•"/>
      <w:lvlJc w:val="left"/>
      <w:pPr>
        <w:ind w:left="1411" w:hanging="645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407D45"/>
    <w:multiLevelType w:val="hybridMultilevel"/>
    <w:tmpl w:val="D808254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5FC41EC9"/>
    <w:multiLevelType w:val="hybridMultilevel"/>
    <w:tmpl w:val="7B34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11B4B"/>
    <w:multiLevelType w:val="hybridMultilevel"/>
    <w:tmpl w:val="88E41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04ECB"/>
    <w:rsid w:val="00022C49"/>
    <w:rsid w:val="00045A5E"/>
    <w:rsid w:val="00047F4C"/>
    <w:rsid w:val="00051252"/>
    <w:rsid w:val="00054D00"/>
    <w:rsid w:val="000669AF"/>
    <w:rsid w:val="0007621F"/>
    <w:rsid w:val="0008355D"/>
    <w:rsid w:val="000C6AF2"/>
    <w:rsid w:val="000F1A5F"/>
    <w:rsid w:val="000F3C0C"/>
    <w:rsid w:val="000F4A44"/>
    <w:rsid w:val="0010255B"/>
    <w:rsid w:val="00103F60"/>
    <w:rsid w:val="00112A4E"/>
    <w:rsid w:val="00116DF6"/>
    <w:rsid w:val="00132B50"/>
    <w:rsid w:val="00144ED6"/>
    <w:rsid w:val="00151916"/>
    <w:rsid w:val="00160990"/>
    <w:rsid w:val="00180345"/>
    <w:rsid w:val="00186860"/>
    <w:rsid w:val="001978C3"/>
    <w:rsid w:val="001A22D3"/>
    <w:rsid w:val="001B3140"/>
    <w:rsid w:val="001C1768"/>
    <w:rsid w:val="001E404F"/>
    <w:rsid w:val="001E6A89"/>
    <w:rsid w:val="00214F59"/>
    <w:rsid w:val="0022280C"/>
    <w:rsid w:val="002366F0"/>
    <w:rsid w:val="0024593A"/>
    <w:rsid w:val="002524C1"/>
    <w:rsid w:val="00295B32"/>
    <w:rsid w:val="002B76BE"/>
    <w:rsid w:val="002C6F19"/>
    <w:rsid w:val="002C7FF1"/>
    <w:rsid w:val="002E0C6F"/>
    <w:rsid w:val="002E6222"/>
    <w:rsid w:val="002F31CC"/>
    <w:rsid w:val="00312144"/>
    <w:rsid w:val="00327E52"/>
    <w:rsid w:val="00330D35"/>
    <w:rsid w:val="00331006"/>
    <w:rsid w:val="0033332E"/>
    <w:rsid w:val="0039187E"/>
    <w:rsid w:val="003A4623"/>
    <w:rsid w:val="003C17E7"/>
    <w:rsid w:val="003C2B87"/>
    <w:rsid w:val="003C6392"/>
    <w:rsid w:val="003E4BED"/>
    <w:rsid w:val="003E5F97"/>
    <w:rsid w:val="003F337A"/>
    <w:rsid w:val="003F41B1"/>
    <w:rsid w:val="00410271"/>
    <w:rsid w:val="00412554"/>
    <w:rsid w:val="00412B9C"/>
    <w:rsid w:val="00424DC3"/>
    <w:rsid w:val="00426A02"/>
    <w:rsid w:val="00443D56"/>
    <w:rsid w:val="0045432E"/>
    <w:rsid w:val="00466840"/>
    <w:rsid w:val="004972C1"/>
    <w:rsid w:val="004A1F3A"/>
    <w:rsid w:val="004D4EAA"/>
    <w:rsid w:val="004D7342"/>
    <w:rsid w:val="00501EDD"/>
    <w:rsid w:val="005348E4"/>
    <w:rsid w:val="0053518C"/>
    <w:rsid w:val="00546DC8"/>
    <w:rsid w:val="00546E42"/>
    <w:rsid w:val="00556D25"/>
    <w:rsid w:val="0058238F"/>
    <w:rsid w:val="00585561"/>
    <w:rsid w:val="005876B2"/>
    <w:rsid w:val="005911BA"/>
    <w:rsid w:val="005B68A5"/>
    <w:rsid w:val="005B7E59"/>
    <w:rsid w:val="005C14F7"/>
    <w:rsid w:val="005D7D10"/>
    <w:rsid w:val="005E5E69"/>
    <w:rsid w:val="005E777D"/>
    <w:rsid w:val="006134CD"/>
    <w:rsid w:val="0062124B"/>
    <w:rsid w:val="00637CC8"/>
    <w:rsid w:val="006406C7"/>
    <w:rsid w:val="006635CC"/>
    <w:rsid w:val="00665983"/>
    <w:rsid w:val="00681054"/>
    <w:rsid w:val="006902F5"/>
    <w:rsid w:val="00692943"/>
    <w:rsid w:val="006B1015"/>
    <w:rsid w:val="006B658F"/>
    <w:rsid w:val="006D0A4D"/>
    <w:rsid w:val="006E0C39"/>
    <w:rsid w:val="0070207E"/>
    <w:rsid w:val="00743716"/>
    <w:rsid w:val="00746A78"/>
    <w:rsid w:val="007605DC"/>
    <w:rsid w:val="0077437E"/>
    <w:rsid w:val="007842A8"/>
    <w:rsid w:val="007B0006"/>
    <w:rsid w:val="007B4D79"/>
    <w:rsid w:val="007D099C"/>
    <w:rsid w:val="007D52B7"/>
    <w:rsid w:val="007E7EB5"/>
    <w:rsid w:val="00805EC4"/>
    <w:rsid w:val="00834454"/>
    <w:rsid w:val="00835E45"/>
    <w:rsid w:val="008403F7"/>
    <w:rsid w:val="00847599"/>
    <w:rsid w:val="00861ABB"/>
    <w:rsid w:val="00863061"/>
    <w:rsid w:val="008655B0"/>
    <w:rsid w:val="008A4B53"/>
    <w:rsid w:val="008A7A0A"/>
    <w:rsid w:val="008B1169"/>
    <w:rsid w:val="008C4C4E"/>
    <w:rsid w:val="008C5366"/>
    <w:rsid w:val="008C623A"/>
    <w:rsid w:val="008C75F0"/>
    <w:rsid w:val="009118B4"/>
    <w:rsid w:val="00913DC8"/>
    <w:rsid w:val="00914957"/>
    <w:rsid w:val="0091613D"/>
    <w:rsid w:val="00922B56"/>
    <w:rsid w:val="00931634"/>
    <w:rsid w:val="0093620F"/>
    <w:rsid w:val="009377D3"/>
    <w:rsid w:val="00956F02"/>
    <w:rsid w:val="00962944"/>
    <w:rsid w:val="00966944"/>
    <w:rsid w:val="0097280E"/>
    <w:rsid w:val="0097486D"/>
    <w:rsid w:val="00990A30"/>
    <w:rsid w:val="00993091"/>
    <w:rsid w:val="009A7BF3"/>
    <w:rsid w:val="009C6606"/>
    <w:rsid w:val="009F0481"/>
    <w:rsid w:val="00A23B64"/>
    <w:rsid w:val="00A339C3"/>
    <w:rsid w:val="00A345F0"/>
    <w:rsid w:val="00A77FE7"/>
    <w:rsid w:val="00A80E95"/>
    <w:rsid w:val="00A91234"/>
    <w:rsid w:val="00AA1AF3"/>
    <w:rsid w:val="00AB1BF1"/>
    <w:rsid w:val="00AC3615"/>
    <w:rsid w:val="00AC4591"/>
    <w:rsid w:val="00AD2BF1"/>
    <w:rsid w:val="00AE25AD"/>
    <w:rsid w:val="00AE606C"/>
    <w:rsid w:val="00AF2309"/>
    <w:rsid w:val="00AF6E79"/>
    <w:rsid w:val="00B14D08"/>
    <w:rsid w:val="00B2384F"/>
    <w:rsid w:val="00B25C33"/>
    <w:rsid w:val="00B32BBD"/>
    <w:rsid w:val="00B61563"/>
    <w:rsid w:val="00B76E68"/>
    <w:rsid w:val="00B83220"/>
    <w:rsid w:val="00BA3998"/>
    <w:rsid w:val="00BB74D0"/>
    <w:rsid w:val="00BD1695"/>
    <w:rsid w:val="00BD5C40"/>
    <w:rsid w:val="00BD756A"/>
    <w:rsid w:val="00C57AA2"/>
    <w:rsid w:val="00C60B9D"/>
    <w:rsid w:val="00C61BF6"/>
    <w:rsid w:val="00C6768F"/>
    <w:rsid w:val="00C702DC"/>
    <w:rsid w:val="00C83EF5"/>
    <w:rsid w:val="00C859A7"/>
    <w:rsid w:val="00CA55B8"/>
    <w:rsid w:val="00CA6646"/>
    <w:rsid w:val="00CC118A"/>
    <w:rsid w:val="00CE5DBE"/>
    <w:rsid w:val="00D07957"/>
    <w:rsid w:val="00D149BB"/>
    <w:rsid w:val="00D150B2"/>
    <w:rsid w:val="00D1515A"/>
    <w:rsid w:val="00D2680B"/>
    <w:rsid w:val="00D31033"/>
    <w:rsid w:val="00D34BEA"/>
    <w:rsid w:val="00D51044"/>
    <w:rsid w:val="00D571B6"/>
    <w:rsid w:val="00D6466B"/>
    <w:rsid w:val="00D83571"/>
    <w:rsid w:val="00D84157"/>
    <w:rsid w:val="00D932F7"/>
    <w:rsid w:val="00DA082A"/>
    <w:rsid w:val="00DA5167"/>
    <w:rsid w:val="00DB64A3"/>
    <w:rsid w:val="00DC45C3"/>
    <w:rsid w:val="00DC79DF"/>
    <w:rsid w:val="00DD112A"/>
    <w:rsid w:val="00DF5978"/>
    <w:rsid w:val="00E139CA"/>
    <w:rsid w:val="00E43DDC"/>
    <w:rsid w:val="00E86750"/>
    <w:rsid w:val="00EA3E8A"/>
    <w:rsid w:val="00EB49F8"/>
    <w:rsid w:val="00EB6FA3"/>
    <w:rsid w:val="00ED032D"/>
    <w:rsid w:val="00EF402E"/>
    <w:rsid w:val="00EF586F"/>
    <w:rsid w:val="00EF65E1"/>
    <w:rsid w:val="00F02870"/>
    <w:rsid w:val="00F43C33"/>
    <w:rsid w:val="00F43C74"/>
    <w:rsid w:val="00F5522D"/>
    <w:rsid w:val="00F60199"/>
    <w:rsid w:val="00F6519B"/>
    <w:rsid w:val="00F6678A"/>
    <w:rsid w:val="00F766F3"/>
    <w:rsid w:val="00FA0753"/>
    <w:rsid w:val="00FB28A1"/>
    <w:rsid w:val="00FB35B8"/>
    <w:rsid w:val="00FC4CC8"/>
    <w:rsid w:val="00FC6416"/>
    <w:rsid w:val="00FF503F"/>
    <w:rsid w:val="00FF646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16DF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80C"/>
    <w:rPr>
      <w:color w:val="808080"/>
      <w:shd w:val="clear" w:color="auto" w:fill="E6E6E6"/>
    </w:rPr>
  </w:style>
  <w:style w:type="character" w:customStyle="1" w:styleId="y2iqfc">
    <w:name w:val="y2iqfc"/>
    <w:basedOn w:val="a0"/>
    <w:qFormat/>
    <w:rsid w:val="00F02870"/>
  </w:style>
  <w:style w:type="character" w:customStyle="1" w:styleId="ListLabel6">
    <w:name w:val="ListLabel 6"/>
    <w:qFormat/>
    <w:rsid w:val="00F02870"/>
    <w:rPr>
      <w:bCs/>
      <w:color w:val="0000FF"/>
      <w:sz w:val="28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robkova@mail.ru" TargetMode="External"/><Relationship Id="rId13" Type="http://schemas.openxmlformats.org/officeDocument/2006/relationships/hyperlink" Target="mailto:000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kAVH_NcQ7zq7U4EWBUMd7rBl0K5TDfTl65gk8w69Bk/viewform?edit_requested=true" TargetMode="External"/><Relationship Id="rId12" Type="http://schemas.openxmlformats.org/officeDocument/2006/relationships/hyperlink" Target="https://pspu.ru/university/fakultety-i-instituty/pravovogo-i-socialno-pedagogicheskogo-obrazova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anoipsv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vk.com/club77328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et-13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90</cp:revision>
  <dcterms:created xsi:type="dcterms:W3CDTF">2022-09-21T20:19:00Z</dcterms:created>
  <dcterms:modified xsi:type="dcterms:W3CDTF">2022-09-23T18:52:00Z</dcterms:modified>
</cp:coreProperties>
</file>