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23" w:rsidRPr="007E25EE" w:rsidRDefault="00763A23" w:rsidP="00763A2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63A23" w:rsidRPr="007E25EE" w:rsidRDefault="00763A23" w:rsidP="00763A23">
      <w:pPr>
        <w:shd w:val="clear" w:color="auto" w:fill="FFFFFF"/>
        <w:jc w:val="center"/>
        <w:rPr>
          <w:b/>
          <w:sz w:val="28"/>
          <w:szCs w:val="28"/>
        </w:rPr>
      </w:pPr>
      <w:r w:rsidRPr="007E25EE">
        <w:rPr>
          <w:b/>
          <w:bCs/>
          <w:sz w:val="28"/>
          <w:szCs w:val="28"/>
        </w:rPr>
        <w:t>ПОЛОЖЕНИЕ</w:t>
      </w:r>
    </w:p>
    <w:p w:rsidR="00763A23" w:rsidRPr="007E25EE" w:rsidRDefault="00763A23" w:rsidP="00763A23">
      <w:pPr>
        <w:jc w:val="center"/>
        <w:rPr>
          <w:b/>
          <w:bCs/>
          <w:sz w:val="28"/>
          <w:szCs w:val="28"/>
        </w:rPr>
      </w:pPr>
      <w:r w:rsidRPr="007E25EE">
        <w:rPr>
          <w:b/>
          <w:bCs/>
          <w:sz w:val="28"/>
          <w:szCs w:val="28"/>
        </w:rPr>
        <w:t xml:space="preserve">о проведении городского конкурса  </w:t>
      </w:r>
    </w:p>
    <w:p w:rsidR="00763A23" w:rsidRPr="007E25EE" w:rsidRDefault="00763A23" w:rsidP="00763A23">
      <w:pPr>
        <w:jc w:val="center"/>
        <w:rPr>
          <w:b/>
          <w:bCs/>
          <w:color w:val="000000"/>
          <w:sz w:val="28"/>
          <w:szCs w:val="28"/>
        </w:rPr>
      </w:pPr>
      <w:r w:rsidRPr="007E25EE">
        <w:rPr>
          <w:b/>
          <w:bCs/>
          <w:sz w:val="28"/>
          <w:szCs w:val="28"/>
        </w:rPr>
        <w:t>«Моя семья в истории города»</w:t>
      </w:r>
    </w:p>
    <w:p w:rsidR="00763A23" w:rsidRPr="007E25EE" w:rsidRDefault="00763A23" w:rsidP="00763A23">
      <w:pPr>
        <w:jc w:val="center"/>
        <w:rPr>
          <w:b/>
          <w:bCs/>
          <w:color w:val="000000"/>
          <w:sz w:val="28"/>
          <w:szCs w:val="28"/>
        </w:rPr>
      </w:pPr>
    </w:p>
    <w:p w:rsidR="00E12020" w:rsidRPr="0085512F" w:rsidRDefault="007E25EE" w:rsidP="0085512F">
      <w:pPr>
        <w:shd w:val="clear" w:color="auto" w:fill="FFFFFF"/>
        <w:jc w:val="center"/>
        <w:rPr>
          <w:b/>
          <w:bCs/>
          <w:sz w:val="24"/>
          <w:szCs w:val="24"/>
        </w:rPr>
      </w:pPr>
      <w:r w:rsidRPr="0085512F">
        <w:rPr>
          <w:b/>
          <w:bCs/>
          <w:sz w:val="24"/>
          <w:szCs w:val="24"/>
          <w:lang w:val="en-US"/>
        </w:rPr>
        <w:t>I</w:t>
      </w:r>
      <w:r w:rsidRPr="0085512F">
        <w:rPr>
          <w:b/>
          <w:bCs/>
          <w:sz w:val="24"/>
          <w:szCs w:val="24"/>
        </w:rPr>
        <w:t xml:space="preserve">. </w:t>
      </w:r>
      <w:r w:rsidR="00E12020" w:rsidRPr="0085512F">
        <w:rPr>
          <w:b/>
          <w:bCs/>
          <w:sz w:val="24"/>
          <w:szCs w:val="24"/>
        </w:rPr>
        <w:t>Общие положения</w:t>
      </w:r>
    </w:p>
    <w:p w:rsidR="00E12020" w:rsidRPr="0085512F" w:rsidRDefault="00E12020" w:rsidP="0085512F">
      <w:pPr>
        <w:shd w:val="clear" w:color="auto" w:fill="FFFFFF"/>
        <w:ind w:left="360"/>
        <w:jc w:val="center"/>
        <w:rPr>
          <w:sz w:val="24"/>
          <w:szCs w:val="24"/>
        </w:rPr>
      </w:pPr>
    </w:p>
    <w:p w:rsidR="001802E7" w:rsidRPr="001802E7" w:rsidRDefault="00E12020" w:rsidP="001802E7">
      <w:pPr>
        <w:ind w:firstLine="720"/>
        <w:jc w:val="both"/>
        <w:rPr>
          <w:sz w:val="24"/>
          <w:szCs w:val="24"/>
        </w:rPr>
      </w:pPr>
      <w:r w:rsidRPr="001802E7">
        <w:rPr>
          <w:sz w:val="24"/>
          <w:szCs w:val="24"/>
        </w:rPr>
        <w:t>Настоящ</w:t>
      </w:r>
      <w:r w:rsidR="003922AC" w:rsidRPr="001802E7">
        <w:rPr>
          <w:sz w:val="24"/>
          <w:szCs w:val="24"/>
        </w:rPr>
        <w:t xml:space="preserve">ее положение определяет </w:t>
      </w:r>
      <w:r w:rsidRPr="001802E7">
        <w:rPr>
          <w:sz w:val="24"/>
          <w:szCs w:val="24"/>
        </w:rPr>
        <w:t>цели, задачи, порядок проведения конкурса «Моя семья в истории города» (далее – Конкурс),</w:t>
      </w:r>
      <w:r w:rsidR="003922AC" w:rsidRPr="001802E7">
        <w:rPr>
          <w:sz w:val="24"/>
          <w:szCs w:val="24"/>
        </w:rPr>
        <w:t>критерии оценки конкурсных работ, состав участников, порядок награждения победителейи призеров</w:t>
      </w:r>
      <w:r w:rsidRPr="001802E7">
        <w:rPr>
          <w:sz w:val="24"/>
          <w:szCs w:val="24"/>
        </w:rPr>
        <w:t>.</w:t>
      </w:r>
    </w:p>
    <w:p w:rsidR="00A44B28" w:rsidRPr="005364B1" w:rsidRDefault="004D53CA" w:rsidP="00A44B28">
      <w:pPr>
        <w:keepNext/>
        <w:keepLines/>
        <w:tabs>
          <w:tab w:val="left" w:pos="0"/>
        </w:tabs>
        <w:jc w:val="both"/>
        <w:outlineLvl w:val="0"/>
        <w:rPr>
          <w:sz w:val="24"/>
          <w:szCs w:val="24"/>
          <w:lang w:bidi="ru-RU"/>
        </w:rPr>
      </w:pPr>
      <w:r w:rsidRPr="00A44B28">
        <w:rPr>
          <w:sz w:val="24"/>
          <w:szCs w:val="24"/>
        </w:rPr>
        <w:t xml:space="preserve">Конкурс проводится в рамках </w:t>
      </w:r>
      <w:r w:rsidR="00A44B28" w:rsidRPr="005364B1">
        <w:rPr>
          <w:sz w:val="24"/>
          <w:szCs w:val="24"/>
          <w:lang w:bidi="ru-RU"/>
        </w:rPr>
        <w:t>VI</w:t>
      </w:r>
      <w:r w:rsidR="00261F26">
        <w:rPr>
          <w:sz w:val="24"/>
          <w:szCs w:val="24"/>
          <w:lang w:val="en-US" w:bidi="ru-RU"/>
        </w:rPr>
        <w:t>I</w:t>
      </w:r>
      <w:r w:rsidR="00A44B28" w:rsidRPr="005364B1">
        <w:rPr>
          <w:sz w:val="24"/>
          <w:szCs w:val="24"/>
          <w:lang w:bidi="ru-RU"/>
        </w:rPr>
        <w:t>I Городско</w:t>
      </w:r>
      <w:r w:rsidR="00A44B28">
        <w:rPr>
          <w:sz w:val="24"/>
          <w:szCs w:val="24"/>
          <w:lang w:bidi="ru-RU"/>
        </w:rPr>
        <w:t>го</w:t>
      </w:r>
      <w:r w:rsidR="00A44B28" w:rsidRPr="005364B1">
        <w:rPr>
          <w:sz w:val="24"/>
          <w:szCs w:val="24"/>
          <w:lang w:bidi="ru-RU"/>
        </w:rPr>
        <w:t xml:space="preserve"> историческ</w:t>
      </w:r>
      <w:r w:rsidR="00A44B28">
        <w:rPr>
          <w:sz w:val="24"/>
          <w:szCs w:val="24"/>
          <w:lang w:bidi="ru-RU"/>
        </w:rPr>
        <w:t>ого</w:t>
      </w:r>
      <w:r w:rsidR="00A44B28" w:rsidRPr="005364B1">
        <w:rPr>
          <w:sz w:val="24"/>
          <w:szCs w:val="24"/>
          <w:lang w:bidi="ru-RU"/>
        </w:rPr>
        <w:t xml:space="preserve"> форум</w:t>
      </w:r>
      <w:r w:rsidR="00A44B28">
        <w:rPr>
          <w:sz w:val="24"/>
          <w:szCs w:val="24"/>
          <w:lang w:bidi="ru-RU"/>
        </w:rPr>
        <w:t>а</w:t>
      </w:r>
      <w:r w:rsidR="00682CA7">
        <w:rPr>
          <w:sz w:val="24"/>
          <w:szCs w:val="24"/>
          <w:lang w:bidi="ru-RU"/>
        </w:rPr>
        <w:t xml:space="preserve"> «</w:t>
      </w:r>
      <w:r w:rsidR="00A44B28" w:rsidRPr="005364B1">
        <w:rPr>
          <w:sz w:val="24"/>
          <w:szCs w:val="24"/>
          <w:lang w:bidi="ru-RU"/>
        </w:rPr>
        <w:t xml:space="preserve">Пермь – </w:t>
      </w:r>
      <w:r w:rsidR="00682CA7">
        <w:rPr>
          <w:sz w:val="24"/>
          <w:szCs w:val="24"/>
          <w:lang w:bidi="ru-RU"/>
        </w:rPr>
        <w:t>город культуры и инноваций</w:t>
      </w:r>
      <w:r w:rsidR="00A44B28" w:rsidRPr="005364B1">
        <w:rPr>
          <w:sz w:val="24"/>
          <w:szCs w:val="24"/>
          <w:lang w:bidi="ru-RU"/>
        </w:rPr>
        <w:t>»</w:t>
      </w:r>
      <w:r w:rsidR="00A44B28">
        <w:rPr>
          <w:sz w:val="24"/>
          <w:szCs w:val="24"/>
          <w:lang w:bidi="ru-RU"/>
        </w:rPr>
        <w:t>.</w:t>
      </w:r>
    </w:p>
    <w:p w:rsidR="00B53BF2" w:rsidRPr="00A44B28" w:rsidRDefault="003922AC" w:rsidP="00356DCF">
      <w:pPr>
        <w:numPr>
          <w:ilvl w:val="0"/>
          <w:numId w:val="1"/>
        </w:numPr>
        <w:shd w:val="clear" w:color="auto" w:fill="FFFFFF"/>
        <w:ind w:firstLine="709"/>
        <w:jc w:val="both"/>
        <w:rPr>
          <w:sz w:val="24"/>
          <w:szCs w:val="24"/>
        </w:rPr>
      </w:pPr>
      <w:r w:rsidRPr="00A44B28">
        <w:rPr>
          <w:sz w:val="24"/>
          <w:szCs w:val="24"/>
        </w:rPr>
        <w:t>Организатор Конкурса</w:t>
      </w:r>
      <w:r w:rsidR="00C5648B" w:rsidRPr="00A44B28">
        <w:rPr>
          <w:sz w:val="24"/>
          <w:szCs w:val="24"/>
        </w:rPr>
        <w:t>:АНО «Институт поддержки семейного воспитания».</w:t>
      </w:r>
    </w:p>
    <w:p w:rsidR="00E12020" w:rsidRPr="00A1581B" w:rsidRDefault="00D567EF" w:rsidP="0085512F">
      <w:pPr>
        <w:numPr>
          <w:ilvl w:val="0"/>
          <w:numId w:val="1"/>
        </w:numPr>
        <w:shd w:val="clear" w:color="auto" w:fill="FFFFFF"/>
        <w:ind w:firstLine="709"/>
        <w:jc w:val="both"/>
        <w:rPr>
          <w:sz w:val="24"/>
          <w:szCs w:val="24"/>
        </w:rPr>
      </w:pPr>
      <w:r w:rsidRPr="001802E7">
        <w:rPr>
          <w:sz w:val="24"/>
          <w:szCs w:val="24"/>
        </w:rPr>
        <w:t>Организатор Конкурса осуществляет взаимодействие с Пермской городской Думой</w:t>
      </w:r>
      <w:r w:rsidR="003922AC" w:rsidRPr="001802E7">
        <w:rPr>
          <w:sz w:val="24"/>
          <w:szCs w:val="24"/>
        </w:rPr>
        <w:t>, департамент</w:t>
      </w:r>
      <w:r w:rsidRPr="001802E7">
        <w:rPr>
          <w:sz w:val="24"/>
          <w:szCs w:val="24"/>
        </w:rPr>
        <w:t>ом</w:t>
      </w:r>
      <w:r w:rsidR="003922AC" w:rsidRPr="001802E7">
        <w:rPr>
          <w:sz w:val="24"/>
          <w:szCs w:val="24"/>
        </w:rPr>
        <w:t xml:space="preserve"> образования</w:t>
      </w:r>
      <w:r w:rsidR="007E25EE" w:rsidRPr="001802E7">
        <w:rPr>
          <w:sz w:val="24"/>
          <w:szCs w:val="24"/>
        </w:rPr>
        <w:t xml:space="preserve"> администрации города Перми</w:t>
      </w:r>
      <w:r w:rsidR="003922AC" w:rsidRPr="001802E7">
        <w:rPr>
          <w:sz w:val="24"/>
          <w:szCs w:val="24"/>
        </w:rPr>
        <w:t>, департамент</w:t>
      </w:r>
      <w:r w:rsidRPr="001802E7">
        <w:rPr>
          <w:sz w:val="24"/>
          <w:szCs w:val="24"/>
        </w:rPr>
        <w:t xml:space="preserve">ом </w:t>
      </w:r>
      <w:r w:rsidR="00635A01" w:rsidRPr="001802E7">
        <w:rPr>
          <w:sz w:val="24"/>
          <w:szCs w:val="24"/>
        </w:rPr>
        <w:t xml:space="preserve">культуры </w:t>
      </w:r>
      <w:r w:rsidR="003922AC" w:rsidRPr="001802E7">
        <w:rPr>
          <w:sz w:val="24"/>
          <w:szCs w:val="24"/>
        </w:rPr>
        <w:t>и молодежной политики администрац</w:t>
      </w:r>
      <w:r w:rsidRPr="001802E7">
        <w:rPr>
          <w:sz w:val="24"/>
          <w:szCs w:val="24"/>
        </w:rPr>
        <w:t>ии города Перми, Государственным архивом</w:t>
      </w:r>
      <w:r w:rsidR="003922AC" w:rsidRPr="001802E7">
        <w:rPr>
          <w:sz w:val="24"/>
          <w:szCs w:val="24"/>
        </w:rPr>
        <w:t xml:space="preserve"> Пермского края, </w:t>
      </w:r>
      <w:r w:rsidRPr="001802E7">
        <w:rPr>
          <w:sz w:val="24"/>
          <w:szCs w:val="24"/>
        </w:rPr>
        <w:t>Пермским государственным</w:t>
      </w:r>
      <w:r w:rsidR="00C5648B" w:rsidRPr="001802E7">
        <w:rPr>
          <w:sz w:val="24"/>
          <w:szCs w:val="24"/>
        </w:rPr>
        <w:t xml:space="preserve"> архив</w:t>
      </w:r>
      <w:r w:rsidRPr="001802E7">
        <w:rPr>
          <w:sz w:val="24"/>
          <w:szCs w:val="24"/>
        </w:rPr>
        <w:t>ом</w:t>
      </w:r>
      <w:r w:rsidR="00C5648B" w:rsidRPr="001802E7">
        <w:rPr>
          <w:sz w:val="24"/>
          <w:szCs w:val="24"/>
        </w:rPr>
        <w:t xml:space="preserve"> социально-политической истории, </w:t>
      </w:r>
      <w:r w:rsidRPr="001802E7">
        <w:rPr>
          <w:sz w:val="24"/>
          <w:szCs w:val="24"/>
        </w:rPr>
        <w:t>Пермским</w:t>
      </w:r>
      <w:r w:rsidRPr="00A1581B">
        <w:rPr>
          <w:sz w:val="24"/>
          <w:szCs w:val="24"/>
        </w:rPr>
        <w:t xml:space="preserve"> краеведческим музеем</w:t>
      </w:r>
      <w:r w:rsidR="003922AC" w:rsidRPr="00A1581B">
        <w:rPr>
          <w:sz w:val="24"/>
          <w:szCs w:val="24"/>
        </w:rPr>
        <w:t>.</w:t>
      </w:r>
    </w:p>
    <w:p w:rsidR="004D53CA" w:rsidRPr="00A1581B" w:rsidRDefault="004D53CA" w:rsidP="0085512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D53CA" w:rsidRPr="00A1581B" w:rsidRDefault="004D53CA" w:rsidP="0085512F">
      <w:pPr>
        <w:shd w:val="clear" w:color="auto" w:fill="FFFFFF"/>
        <w:jc w:val="both"/>
        <w:rPr>
          <w:b/>
          <w:bCs/>
          <w:i/>
          <w:sz w:val="24"/>
          <w:szCs w:val="24"/>
        </w:rPr>
      </w:pPr>
    </w:p>
    <w:p w:rsidR="00E12020" w:rsidRPr="00A1581B" w:rsidRDefault="00E12020" w:rsidP="0085512F">
      <w:pPr>
        <w:shd w:val="clear" w:color="auto" w:fill="FFFFFF"/>
        <w:jc w:val="center"/>
        <w:rPr>
          <w:b/>
          <w:bCs/>
          <w:sz w:val="24"/>
          <w:szCs w:val="24"/>
        </w:rPr>
      </w:pPr>
      <w:r w:rsidRPr="00A1581B">
        <w:rPr>
          <w:b/>
          <w:bCs/>
          <w:sz w:val="24"/>
          <w:szCs w:val="24"/>
          <w:lang w:val="en-US"/>
        </w:rPr>
        <w:t>II</w:t>
      </w:r>
      <w:r w:rsidRPr="00A1581B">
        <w:rPr>
          <w:b/>
          <w:bCs/>
          <w:sz w:val="24"/>
          <w:szCs w:val="24"/>
        </w:rPr>
        <w:t xml:space="preserve">. </w:t>
      </w:r>
      <w:r w:rsidR="002A74BE" w:rsidRPr="00A1581B">
        <w:rPr>
          <w:b/>
          <w:bCs/>
          <w:sz w:val="24"/>
          <w:szCs w:val="24"/>
        </w:rPr>
        <w:t>Цели и задачи Конкурса</w:t>
      </w:r>
    </w:p>
    <w:p w:rsidR="00E12020" w:rsidRPr="00A1581B" w:rsidRDefault="00E12020" w:rsidP="0085512F">
      <w:pPr>
        <w:shd w:val="clear" w:color="auto" w:fill="FFFFFF"/>
        <w:ind w:left="2880" w:firstLine="720"/>
        <w:jc w:val="both"/>
        <w:rPr>
          <w:b/>
          <w:bCs/>
          <w:sz w:val="24"/>
          <w:szCs w:val="24"/>
        </w:rPr>
      </w:pPr>
    </w:p>
    <w:p w:rsidR="00E12020" w:rsidRPr="00A1581B" w:rsidRDefault="00CC04EB" w:rsidP="0085512F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2.1. Цели Конкурса</w:t>
      </w:r>
      <w:r w:rsidR="00E12020" w:rsidRPr="00A1581B">
        <w:rPr>
          <w:sz w:val="24"/>
          <w:szCs w:val="24"/>
        </w:rPr>
        <w:t>:</w:t>
      </w:r>
    </w:p>
    <w:p w:rsidR="00B45D17" w:rsidRPr="00A1581B" w:rsidRDefault="00B45D17" w:rsidP="004D53CA">
      <w:pPr>
        <w:pStyle w:val="a4"/>
        <w:numPr>
          <w:ilvl w:val="1"/>
          <w:numId w:val="8"/>
        </w:numPr>
        <w:ind w:left="851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сохранение исторической памяти жителей города Перми;</w:t>
      </w:r>
    </w:p>
    <w:p w:rsidR="00B45D17" w:rsidRPr="00A1581B" w:rsidRDefault="00B45D17" w:rsidP="004D53CA">
      <w:pPr>
        <w:pStyle w:val="a4"/>
        <w:numPr>
          <w:ilvl w:val="1"/>
          <w:numId w:val="8"/>
        </w:numPr>
        <w:ind w:left="851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актуализация малоизученных событий и фактов городской истории;</w:t>
      </w:r>
    </w:p>
    <w:p w:rsidR="00B45D17" w:rsidRPr="00D50397" w:rsidRDefault="00B45D17" w:rsidP="004D53CA">
      <w:pPr>
        <w:pStyle w:val="a4"/>
        <w:numPr>
          <w:ilvl w:val="1"/>
          <w:numId w:val="8"/>
        </w:numPr>
        <w:ind w:left="851"/>
        <w:jc w:val="both"/>
        <w:rPr>
          <w:sz w:val="24"/>
          <w:szCs w:val="24"/>
        </w:rPr>
      </w:pPr>
      <w:r w:rsidRPr="00A1581B">
        <w:rPr>
          <w:rStyle w:val="5yl5"/>
          <w:sz w:val="24"/>
          <w:szCs w:val="24"/>
        </w:rPr>
        <w:t xml:space="preserve">актуализация и популяризация исторических знаний о городе Перми для </w:t>
      </w:r>
      <w:r w:rsidRPr="00D50397">
        <w:rPr>
          <w:rStyle w:val="5yl5"/>
          <w:sz w:val="24"/>
          <w:szCs w:val="24"/>
        </w:rPr>
        <w:t>формирования ценностных патриотических и гражданских ориентиров современного горожанина</w:t>
      </w:r>
      <w:r w:rsidRPr="00D50397">
        <w:rPr>
          <w:sz w:val="24"/>
          <w:szCs w:val="24"/>
        </w:rPr>
        <w:t>;</w:t>
      </w:r>
    </w:p>
    <w:p w:rsidR="00097757" w:rsidRDefault="00097757" w:rsidP="00097757">
      <w:pPr>
        <w:pStyle w:val="a8"/>
        <w:numPr>
          <w:ilvl w:val="0"/>
          <w:numId w:val="14"/>
        </w:numPr>
        <w:tabs>
          <w:tab w:val="clear" w:pos="1440"/>
          <w:tab w:val="num" w:pos="851"/>
        </w:tabs>
        <w:spacing w:line="240" w:lineRule="auto"/>
        <w:ind w:left="851" w:hanging="425"/>
        <w:rPr>
          <w:sz w:val="24"/>
        </w:rPr>
      </w:pPr>
      <w:r>
        <w:rPr>
          <w:sz w:val="24"/>
        </w:rPr>
        <w:t>изучение и популяризация истории семей жителей города Перми, их вклада в развитие города</w:t>
      </w:r>
      <w:r w:rsidR="00EC1093">
        <w:rPr>
          <w:sz w:val="24"/>
        </w:rPr>
        <w:t>:</w:t>
      </w:r>
      <w:r>
        <w:rPr>
          <w:sz w:val="24"/>
        </w:rPr>
        <w:t xml:space="preserve"> пермской промышленности, образования, культуры, транспорта</w:t>
      </w:r>
      <w:r w:rsidR="00EC1093">
        <w:rPr>
          <w:sz w:val="24"/>
        </w:rPr>
        <w:t xml:space="preserve">, медицины, </w:t>
      </w:r>
      <w:r w:rsidR="00EC1093" w:rsidRPr="00A128B0">
        <w:rPr>
          <w:color w:val="000000"/>
          <w:sz w:val="24"/>
          <w:lang w:bidi="ru-RU"/>
        </w:rPr>
        <w:t>в Победу в Великой Отечественной войне и в укрепление оборонного потенциала России</w:t>
      </w:r>
      <w:r w:rsidR="00EC1093">
        <w:rPr>
          <w:color w:val="000000"/>
          <w:sz w:val="24"/>
          <w:lang w:bidi="ru-RU"/>
        </w:rPr>
        <w:t>,</w:t>
      </w:r>
      <w:r w:rsidR="00EC1093">
        <w:rPr>
          <w:sz w:val="24"/>
          <w:lang w:bidi="ru-RU"/>
        </w:rPr>
        <w:t xml:space="preserve">в </w:t>
      </w:r>
      <w:r w:rsidR="00EC1093" w:rsidRPr="00A128B0">
        <w:rPr>
          <w:sz w:val="24"/>
          <w:lang w:bidi="ru-RU"/>
        </w:rPr>
        <w:t>развитие городской инфраструктуры</w:t>
      </w:r>
      <w:r w:rsidR="00EC1093">
        <w:rPr>
          <w:sz w:val="24"/>
          <w:lang w:bidi="ru-RU"/>
        </w:rPr>
        <w:t>, в</w:t>
      </w:r>
      <w:r w:rsidR="00EC1093" w:rsidRPr="00A128B0">
        <w:rPr>
          <w:sz w:val="24"/>
          <w:lang w:bidi="ru-RU"/>
        </w:rPr>
        <w:t>истори</w:t>
      </w:r>
      <w:r w:rsidR="00EC1093">
        <w:rPr>
          <w:sz w:val="24"/>
          <w:lang w:bidi="ru-RU"/>
        </w:rPr>
        <w:t>ю</w:t>
      </w:r>
      <w:r w:rsidR="00EC1093" w:rsidRPr="00A128B0">
        <w:rPr>
          <w:sz w:val="24"/>
          <w:lang w:bidi="ru-RU"/>
        </w:rPr>
        <w:t xml:space="preserve"> благоустройства города и развитие коммунальных служб</w:t>
      </w:r>
      <w:r w:rsidR="00EC1093">
        <w:rPr>
          <w:sz w:val="24"/>
          <w:lang w:bidi="ru-RU"/>
        </w:rPr>
        <w:t xml:space="preserve">, в развитие </w:t>
      </w:r>
      <w:r w:rsidR="00EC1093" w:rsidRPr="00A128B0">
        <w:rPr>
          <w:sz w:val="24"/>
          <w:lang w:bidi="ru-RU"/>
        </w:rPr>
        <w:t>городско</w:t>
      </w:r>
      <w:r w:rsidR="00EC1093">
        <w:rPr>
          <w:sz w:val="24"/>
          <w:lang w:bidi="ru-RU"/>
        </w:rPr>
        <w:t>го</w:t>
      </w:r>
      <w:r w:rsidR="00EC1093" w:rsidRPr="00A128B0">
        <w:rPr>
          <w:sz w:val="24"/>
          <w:lang w:bidi="ru-RU"/>
        </w:rPr>
        <w:t xml:space="preserve"> культурно</w:t>
      </w:r>
      <w:r w:rsidR="00EC1093">
        <w:rPr>
          <w:sz w:val="24"/>
          <w:lang w:bidi="ru-RU"/>
        </w:rPr>
        <w:t>го</w:t>
      </w:r>
      <w:r w:rsidR="00EC1093" w:rsidRPr="00A128B0">
        <w:rPr>
          <w:sz w:val="24"/>
          <w:lang w:bidi="ru-RU"/>
        </w:rPr>
        <w:t xml:space="preserve"> наследи</w:t>
      </w:r>
      <w:r w:rsidR="00EC1093">
        <w:rPr>
          <w:sz w:val="24"/>
          <w:lang w:bidi="ru-RU"/>
        </w:rPr>
        <w:t xml:space="preserve">я, </w:t>
      </w:r>
      <w:r w:rsidR="00EC1093" w:rsidRPr="00A128B0">
        <w:rPr>
          <w:sz w:val="24"/>
          <w:lang w:bidi="ru-RU"/>
        </w:rPr>
        <w:t>научных исследований и технических инноваций</w:t>
      </w:r>
      <w:r w:rsidR="00522DC6">
        <w:rPr>
          <w:sz w:val="24"/>
          <w:lang w:bidi="ru-RU"/>
        </w:rPr>
        <w:t xml:space="preserve"> и др.</w:t>
      </w:r>
      <w:r>
        <w:rPr>
          <w:sz w:val="24"/>
        </w:rPr>
        <w:t>;</w:t>
      </w:r>
    </w:p>
    <w:p w:rsidR="00120BAB" w:rsidRPr="00D50397" w:rsidRDefault="00906BC3" w:rsidP="004D53CA">
      <w:pPr>
        <w:pStyle w:val="a4"/>
        <w:numPr>
          <w:ilvl w:val="1"/>
          <w:numId w:val="8"/>
        </w:numPr>
        <w:ind w:left="851"/>
        <w:jc w:val="both"/>
        <w:rPr>
          <w:bCs/>
          <w:sz w:val="24"/>
          <w:szCs w:val="24"/>
        </w:rPr>
      </w:pPr>
      <w:r w:rsidRPr="00D50397">
        <w:rPr>
          <w:bCs/>
          <w:sz w:val="24"/>
          <w:szCs w:val="24"/>
        </w:rPr>
        <w:t>укрепле</w:t>
      </w:r>
      <w:r w:rsidR="00F23B13" w:rsidRPr="00D50397">
        <w:rPr>
          <w:bCs/>
          <w:sz w:val="24"/>
          <w:szCs w:val="24"/>
        </w:rPr>
        <w:t xml:space="preserve">ние социального института семьи, </w:t>
      </w:r>
      <w:r w:rsidR="00120BAB" w:rsidRPr="00D50397">
        <w:rPr>
          <w:sz w:val="24"/>
          <w:szCs w:val="24"/>
        </w:rPr>
        <w:t>сохранение семейных традиций, укрепление связи поколений;</w:t>
      </w:r>
    </w:p>
    <w:p w:rsidR="00A33126" w:rsidRPr="00A1581B" w:rsidRDefault="00A33126" w:rsidP="004D53CA">
      <w:pPr>
        <w:pStyle w:val="a4"/>
        <w:numPr>
          <w:ilvl w:val="1"/>
          <w:numId w:val="8"/>
        </w:numPr>
        <w:ind w:left="851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ф</w:t>
      </w:r>
      <w:r w:rsidR="000B5048" w:rsidRPr="00A1581B">
        <w:rPr>
          <w:sz w:val="24"/>
          <w:szCs w:val="24"/>
        </w:rPr>
        <w:t xml:space="preserve">ормирование </w:t>
      </w:r>
      <w:r w:rsidRPr="00A1581B">
        <w:rPr>
          <w:sz w:val="24"/>
          <w:szCs w:val="24"/>
        </w:rPr>
        <w:t>у молодежи ответственн</w:t>
      </w:r>
      <w:r w:rsidR="000B5048" w:rsidRPr="00A1581B">
        <w:rPr>
          <w:sz w:val="24"/>
          <w:szCs w:val="24"/>
        </w:rPr>
        <w:t>ого отношения</w:t>
      </w:r>
      <w:r w:rsidRPr="00A1581B">
        <w:rPr>
          <w:sz w:val="24"/>
          <w:szCs w:val="24"/>
        </w:rPr>
        <w:t xml:space="preserve"> крезультатам </w:t>
      </w:r>
      <w:r w:rsidR="000B5048" w:rsidRPr="00A1581B">
        <w:rPr>
          <w:sz w:val="24"/>
          <w:szCs w:val="24"/>
        </w:rPr>
        <w:t xml:space="preserve">деятельности предыдущих поколений в развитии страны, </w:t>
      </w:r>
      <w:r w:rsidRPr="00A1581B">
        <w:rPr>
          <w:sz w:val="24"/>
          <w:szCs w:val="24"/>
        </w:rPr>
        <w:t>малой родины, бережного отношения к достижениям предков;</w:t>
      </w:r>
    </w:p>
    <w:p w:rsidR="00E12020" w:rsidRPr="00A1581B" w:rsidRDefault="00E12020" w:rsidP="004D53CA">
      <w:pPr>
        <w:pStyle w:val="a4"/>
        <w:numPr>
          <w:ilvl w:val="1"/>
          <w:numId w:val="8"/>
        </w:numPr>
        <w:ind w:left="851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позиционирование г</w:t>
      </w:r>
      <w:r w:rsidR="007E25EE" w:rsidRPr="00A1581B">
        <w:rPr>
          <w:sz w:val="24"/>
          <w:szCs w:val="24"/>
        </w:rPr>
        <w:t>орода Перми на федеральном уровне</w:t>
      </w:r>
      <w:r w:rsidRPr="00A1581B">
        <w:rPr>
          <w:sz w:val="24"/>
          <w:szCs w:val="24"/>
        </w:rPr>
        <w:t xml:space="preserve"> как города, бережно заботящегося о своем историческом наследии.</w:t>
      </w:r>
    </w:p>
    <w:p w:rsidR="00E12020" w:rsidRPr="00A1581B" w:rsidRDefault="00E12020" w:rsidP="0085512F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12020" w:rsidRPr="00A1581B" w:rsidRDefault="002A74BE" w:rsidP="0085512F">
      <w:pPr>
        <w:shd w:val="clear" w:color="auto" w:fill="FFFFFF"/>
        <w:ind w:firstLine="720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2.2. Задачи Конкурса</w:t>
      </w:r>
      <w:r w:rsidR="00E12020" w:rsidRPr="00A1581B">
        <w:rPr>
          <w:sz w:val="24"/>
          <w:szCs w:val="24"/>
        </w:rPr>
        <w:t>:</w:t>
      </w:r>
    </w:p>
    <w:p w:rsidR="007E2FE2" w:rsidRPr="00A1581B" w:rsidRDefault="007E2FE2" w:rsidP="004D53CA">
      <w:pPr>
        <w:pStyle w:val="a4"/>
        <w:numPr>
          <w:ilvl w:val="0"/>
          <w:numId w:val="12"/>
        </w:numPr>
        <w:shd w:val="clear" w:color="auto" w:fill="FFFFFF"/>
        <w:ind w:left="851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а</w:t>
      </w:r>
      <w:r w:rsidR="000B5048" w:rsidRPr="00A1581B">
        <w:rPr>
          <w:sz w:val="24"/>
          <w:szCs w:val="24"/>
        </w:rPr>
        <w:t>ктивизация</w:t>
      </w:r>
      <w:r w:rsidRPr="00A1581B">
        <w:rPr>
          <w:sz w:val="24"/>
          <w:szCs w:val="24"/>
        </w:rPr>
        <w:t xml:space="preserve"> интереса жителей Перми к и</w:t>
      </w:r>
      <w:r w:rsidR="00443828" w:rsidRPr="00A1581B">
        <w:rPr>
          <w:sz w:val="24"/>
          <w:szCs w:val="24"/>
        </w:rPr>
        <w:t xml:space="preserve">зучению истории своего города, </w:t>
      </w:r>
      <w:r w:rsidRPr="00A1581B">
        <w:rPr>
          <w:sz w:val="24"/>
          <w:szCs w:val="24"/>
        </w:rPr>
        <w:t>своей семьи</w:t>
      </w:r>
      <w:r w:rsidR="005F2A9F">
        <w:rPr>
          <w:sz w:val="24"/>
          <w:szCs w:val="24"/>
        </w:rPr>
        <w:t xml:space="preserve"> и вклада родственников в победу над фашизмом</w:t>
      </w:r>
      <w:r w:rsidRPr="00A1581B">
        <w:rPr>
          <w:sz w:val="24"/>
          <w:szCs w:val="24"/>
        </w:rPr>
        <w:t>;</w:t>
      </w:r>
    </w:p>
    <w:p w:rsidR="00E12020" w:rsidRPr="00A1581B" w:rsidRDefault="00E12020" w:rsidP="004D53CA">
      <w:pPr>
        <w:pStyle w:val="a4"/>
        <w:numPr>
          <w:ilvl w:val="0"/>
          <w:numId w:val="12"/>
        </w:numPr>
        <w:shd w:val="clear" w:color="auto" w:fill="FFFFFF"/>
        <w:ind w:left="851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вовлечение горожан в изучение истории собственных семей;</w:t>
      </w:r>
    </w:p>
    <w:p w:rsidR="000233FD" w:rsidRPr="00A1581B" w:rsidRDefault="000233FD" w:rsidP="004D53CA">
      <w:pPr>
        <w:pStyle w:val="a4"/>
        <w:numPr>
          <w:ilvl w:val="0"/>
          <w:numId w:val="12"/>
        </w:numPr>
        <w:shd w:val="clear" w:color="auto" w:fill="FFFFFF"/>
        <w:ind w:left="851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изучение семейных архивов (реликвий, дневников, фотоальбомов, писем</w:t>
      </w:r>
      <w:r w:rsidR="00F23B13" w:rsidRPr="00A1581B">
        <w:rPr>
          <w:sz w:val="24"/>
          <w:szCs w:val="24"/>
        </w:rPr>
        <w:t>, наград, документов</w:t>
      </w:r>
      <w:r w:rsidRPr="00A1581B">
        <w:rPr>
          <w:sz w:val="24"/>
          <w:szCs w:val="24"/>
        </w:rPr>
        <w:t xml:space="preserve"> и др.);</w:t>
      </w:r>
    </w:p>
    <w:p w:rsidR="004B5DE3" w:rsidRPr="00A1581B" w:rsidRDefault="004B5DE3" w:rsidP="004D53CA">
      <w:pPr>
        <w:pStyle w:val="a4"/>
        <w:numPr>
          <w:ilvl w:val="0"/>
          <w:numId w:val="12"/>
        </w:numPr>
        <w:shd w:val="clear" w:color="auto" w:fill="FFFFFF"/>
        <w:ind w:left="851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привлечение семей к выявлению и исследованию исторических свидетельств участия предков в событиях городской истории;</w:t>
      </w:r>
    </w:p>
    <w:p w:rsidR="004B5DE3" w:rsidRPr="00A1581B" w:rsidRDefault="004B5DE3" w:rsidP="004D53CA">
      <w:pPr>
        <w:pStyle w:val="a4"/>
        <w:numPr>
          <w:ilvl w:val="0"/>
          <w:numId w:val="12"/>
        </w:numPr>
        <w:shd w:val="clear" w:color="auto" w:fill="FFFFFF"/>
        <w:ind w:left="851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распространение наибол</w:t>
      </w:r>
      <w:r w:rsidR="000B5048" w:rsidRPr="00A1581B">
        <w:rPr>
          <w:sz w:val="24"/>
          <w:szCs w:val="24"/>
        </w:rPr>
        <w:t xml:space="preserve">ее значимого опыта сохранения </w:t>
      </w:r>
      <w:r w:rsidRPr="00A1581B">
        <w:rPr>
          <w:sz w:val="24"/>
          <w:szCs w:val="24"/>
        </w:rPr>
        <w:t xml:space="preserve">свидетельств участия родственников и соседей в событиях городской истории; </w:t>
      </w:r>
    </w:p>
    <w:p w:rsidR="002A74BE" w:rsidRPr="00A1581B" w:rsidRDefault="002A74BE" w:rsidP="004D53CA">
      <w:pPr>
        <w:pStyle w:val="a4"/>
        <w:numPr>
          <w:ilvl w:val="0"/>
          <w:numId w:val="12"/>
        </w:numPr>
        <w:shd w:val="clear" w:color="auto" w:fill="FFFFFF"/>
        <w:ind w:left="851"/>
        <w:jc w:val="both"/>
        <w:rPr>
          <w:sz w:val="24"/>
          <w:szCs w:val="24"/>
        </w:rPr>
      </w:pPr>
      <w:r w:rsidRPr="00A1581B">
        <w:rPr>
          <w:sz w:val="24"/>
          <w:szCs w:val="24"/>
        </w:rPr>
        <w:t xml:space="preserve">организация совместной творческой деятельности детей и </w:t>
      </w:r>
      <w:r w:rsidR="00C167B6" w:rsidRPr="00A1581B">
        <w:rPr>
          <w:sz w:val="24"/>
          <w:szCs w:val="24"/>
        </w:rPr>
        <w:t>родителей</w:t>
      </w:r>
      <w:r w:rsidR="00120BAB" w:rsidRPr="00A1581B">
        <w:rPr>
          <w:sz w:val="24"/>
          <w:szCs w:val="24"/>
        </w:rPr>
        <w:t>;</w:t>
      </w:r>
    </w:p>
    <w:p w:rsidR="00120BAB" w:rsidRPr="00A1581B" w:rsidRDefault="00120BAB" w:rsidP="004D53CA">
      <w:pPr>
        <w:pStyle w:val="a4"/>
        <w:numPr>
          <w:ilvl w:val="0"/>
          <w:numId w:val="12"/>
        </w:numPr>
        <w:shd w:val="clear" w:color="auto" w:fill="FFFFFF"/>
        <w:ind w:left="851"/>
        <w:jc w:val="both"/>
        <w:rPr>
          <w:sz w:val="24"/>
          <w:szCs w:val="24"/>
        </w:rPr>
      </w:pPr>
      <w:r w:rsidRPr="00A1581B">
        <w:rPr>
          <w:sz w:val="24"/>
          <w:szCs w:val="24"/>
        </w:rPr>
        <w:lastRenderedPageBreak/>
        <w:t xml:space="preserve">воспитание в детях, подростках, молодежи и их родителях уважения </w:t>
      </w:r>
      <w:r w:rsidR="007E25EE" w:rsidRPr="00A1581B">
        <w:rPr>
          <w:sz w:val="24"/>
          <w:szCs w:val="24"/>
        </w:rPr>
        <w:br/>
      </w:r>
      <w:r w:rsidRPr="00A1581B">
        <w:rPr>
          <w:sz w:val="24"/>
          <w:szCs w:val="24"/>
        </w:rPr>
        <w:t>к памяти предков;</w:t>
      </w:r>
    </w:p>
    <w:p w:rsidR="00120BAB" w:rsidRPr="00A1581B" w:rsidRDefault="00120BAB" w:rsidP="004D53CA">
      <w:pPr>
        <w:pStyle w:val="a4"/>
        <w:numPr>
          <w:ilvl w:val="0"/>
          <w:numId w:val="12"/>
        </w:numPr>
        <w:shd w:val="clear" w:color="auto" w:fill="FFFFFF"/>
        <w:ind w:left="851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при</w:t>
      </w:r>
      <w:r w:rsidR="000B5048" w:rsidRPr="00A1581B">
        <w:rPr>
          <w:sz w:val="24"/>
          <w:szCs w:val="24"/>
        </w:rPr>
        <w:t xml:space="preserve">влечение внимания родителей к </w:t>
      </w:r>
      <w:r w:rsidRPr="00A1581B">
        <w:rPr>
          <w:sz w:val="24"/>
          <w:szCs w:val="24"/>
        </w:rPr>
        <w:t>патриотическому воспитан</w:t>
      </w:r>
      <w:r w:rsidR="007E25EE" w:rsidRPr="00A1581B">
        <w:rPr>
          <w:sz w:val="24"/>
          <w:szCs w:val="24"/>
        </w:rPr>
        <w:t>ию детей, подростков и молодежи</w:t>
      </w:r>
      <w:r w:rsidRPr="00A1581B">
        <w:rPr>
          <w:sz w:val="24"/>
          <w:szCs w:val="24"/>
        </w:rPr>
        <w:t xml:space="preserve"> как необходимому фактору духовно-нравственного становления молодой личности;</w:t>
      </w:r>
    </w:p>
    <w:p w:rsidR="00120BAB" w:rsidRPr="00A1581B" w:rsidRDefault="00120BAB" w:rsidP="004D53CA">
      <w:pPr>
        <w:pStyle w:val="a4"/>
        <w:numPr>
          <w:ilvl w:val="0"/>
          <w:numId w:val="12"/>
        </w:numPr>
        <w:shd w:val="clear" w:color="auto" w:fill="FFFFFF"/>
        <w:ind w:left="851"/>
        <w:jc w:val="both"/>
        <w:rPr>
          <w:sz w:val="24"/>
          <w:szCs w:val="24"/>
        </w:rPr>
      </w:pPr>
      <w:r w:rsidRPr="00A1581B">
        <w:rPr>
          <w:sz w:val="24"/>
          <w:szCs w:val="24"/>
        </w:rPr>
        <w:t xml:space="preserve">развитие у детей, подростков и молодежи </w:t>
      </w:r>
      <w:r w:rsidR="00911E42" w:rsidRPr="00A1581B">
        <w:rPr>
          <w:sz w:val="24"/>
          <w:szCs w:val="24"/>
        </w:rPr>
        <w:t xml:space="preserve">исследовательских навыков, </w:t>
      </w:r>
      <w:r w:rsidR="0080422A" w:rsidRPr="00A1581B">
        <w:rPr>
          <w:sz w:val="24"/>
          <w:szCs w:val="24"/>
        </w:rPr>
        <w:t xml:space="preserve">творческих способностей, </w:t>
      </w:r>
      <w:r w:rsidRPr="00A1581B">
        <w:rPr>
          <w:sz w:val="24"/>
          <w:szCs w:val="24"/>
        </w:rPr>
        <w:t xml:space="preserve">способностей исторического мышления </w:t>
      </w:r>
      <w:r w:rsidR="007E25EE" w:rsidRPr="00A1581B">
        <w:rPr>
          <w:sz w:val="24"/>
          <w:szCs w:val="24"/>
        </w:rPr>
        <w:br/>
      </w:r>
      <w:r w:rsidRPr="00A1581B">
        <w:rPr>
          <w:sz w:val="24"/>
          <w:szCs w:val="24"/>
        </w:rPr>
        <w:t xml:space="preserve">и литературно-образного осмысления фактов </w:t>
      </w:r>
      <w:r w:rsidR="0080422A" w:rsidRPr="00A1581B">
        <w:rPr>
          <w:sz w:val="24"/>
          <w:szCs w:val="24"/>
        </w:rPr>
        <w:t xml:space="preserve">семейной и </w:t>
      </w:r>
      <w:r w:rsidR="000B5048" w:rsidRPr="00A1581B">
        <w:rPr>
          <w:sz w:val="24"/>
          <w:szCs w:val="24"/>
        </w:rPr>
        <w:t>городской истории.</w:t>
      </w:r>
    </w:p>
    <w:p w:rsidR="00E12020" w:rsidRPr="00A1581B" w:rsidRDefault="00E12020" w:rsidP="0085512F">
      <w:pPr>
        <w:ind w:left="142" w:firstLine="284"/>
        <w:jc w:val="both"/>
        <w:rPr>
          <w:sz w:val="24"/>
          <w:szCs w:val="24"/>
        </w:rPr>
      </w:pPr>
    </w:p>
    <w:p w:rsidR="00E12020" w:rsidRPr="00A1581B" w:rsidRDefault="00E12020" w:rsidP="0085512F">
      <w:pPr>
        <w:shd w:val="clear" w:color="auto" w:fill="FFFFFF"/>
        <w:jc w:val="center"/>
        <w:rPr>
          <w:b/>
          <w:sz w:val="24"/>
          <w:szCs w:val="24"/>
        </w:rPr>
      </w:pPr>
      <w:r w:rsidRPr="00A1581B">
        <w:rPr>
          <w:b/>
          <w:bCs/>
          <w:sz w:val="24"/>
          <w:szCs w:val="24"/>
          <w:lang w:val="en-US"/>
        </w:rPr>
        <w:t>III</w:t>
      </w:r>
      <w:r w:rsidRPr="00A1581B">
        <w:rPr>
          <w:b/>
          <w:bCs/>
          <w:sz w:val="24"/>
          <w:szCs w:val="24"/>
        </w:rPr>
        <w:t xml:space="preserve">. </w:t>
      </w:r>
      <w:r w:rsidR="005510D1" w:rsidRPr="00A1581B">
        <w:rPr>
          <w:b/>
          <w:bCs/>
          <w:sz w:val="24"/>
          <w:szCs w:val="24"/>
        </w:rPr>
        <w:t>Номинации конкурсных работ</w:t>
      </w:r>
      <w:r w:rsidR="004D7045" w:rsidRPr="00A1581B">
        <w:rPr>
          <w:b/>
          <w:bCs/>
          <w:sz w:val="24"/>
          <w:szCs w:val="24"/>
        </w:rPr>
        <w:t xml:space="preserve"> (содержание и формат)</w:t>
      </w:r>
    </w:p>
    <w:p w:rsidR="00E12020" w:rsidRPr="00A1581B" w:rsidRDefault="00E12020" w:rsidP="0085512F">
      <w:pPr>
        <w:ind w:left="426"/>
        <w:jc w:val="both"/>
        <w:rPr>
          <w:sz w:val="24"/>
          <w:szCs w:val="24"/>
        </w:rPr>
      </w:pPr>
    </w:p>
    <w:p w:rsidR="0011515B" w:rsidRDefault="0011515B" w:rsidP="0011515B">
      <w:pPr>
        <w:jc w:val="both"/>
        <w:rPr>
          <w:sz w:val="24"/>
          <w:szCs w:val="24"/>
        </w:rPr>
      </w:pPr>
      <w:r w:rsidRPr="00DD1F54">
        <w:rPr>
          <w:color w:val="000000"/>
          <w:sz w:val="24"/>
          <w:szCs w:val="24"/>
        </w:rPr>
        <w:t xml:space="preserve">о своих родственниках, </w:t>
      </w:r>
      <w:r w:rsidRPr="00AF3C25">
        <w:rPr>
          <w:sz w:val="24"/>
          <w:szCs w:val="24"/>
        </w:rPr>
        <w:t xml:space="preserve">внесших вклад в </w:t>
      </w:r>
      <w:r>
        <w:rPr>
          <w:sz w:val="24"/>
          <w:szCs w:val="24"/>
        </w:rPr>
        <w:t>развитие города</w:t>
      </w:r>
      <w:r w:rsidRPr="00AF3C25">
        <w:rPr>
          <w:sz w:val="24"/>
          <w:szCs w:val="24"/>
        </w:rPr>
        <w:t>.</w:t>
      </w:r>
      <w:r w:rsidRPr="00DD1F54">
        <w:rPr>
          <w:color w:val="000000"/>
          <w:sz w:val="24"/>
          <w:szCs w:val="24"/>
        </w:rPr>
        <w:t>Конкурсная работа должна содержать семейную историю, кратко, ярко и информативно описывающую судьбу ваших предков</w:t>
      </w:r>
      <w:r>
        <w:rPr>
          <w:color w:val="000000"/>
          <w:sz w:val="24"/>
          <w:szCs w:val="24"/>
        </w:rPr>
        <w:t xml:space="preserve">, интересные эпизоды и факты из их жизни, связанных с городом. </w:t>
      </w:r>
      <w:r w:rsidRPr="00DD1F54">
        <w:rPr>
          <w:color w:val="000000"/>
          <w:sz w:val="24"/>
          <w:szCs w:val="24"/>
        </w:rPr>
        <w:t xml:space="preserve"> В ней необходимо использовать документы и другие материалы семейных архивов. </w:t>
      </w:r>
      <w:r w:rsidRPr="00DD1F54">
        <w:rPr>
          <w:sz w:val="24"/>
          <w:szCs w:val="24"/>
        </w:rPr>
        <w:t>Работы победителей конкурса будут представлены публично и опубликованы в виде сборника в печатномвиде.</w:t>
      </w:r>
    </w:p>
    <w:p w:rsidR="0011515B" w:rsidRDefault="0011515B" w:rsidP="0011515B">
      <w:pPr>
        <w:ind w:firstLine="709"/>
        <w:jc w:val="both"/>
        <w:rPr>
          <w:sz w:val="24"/>
          <w:szCs w:val="24"/>
          <w:lang w:bidi="ru-RU"/>
        </w:rPr>
      </w:pPr>
    </w:p>
    <w:p w:rsidR="0011515B" w:rsidRPr="00A128B0" w:rsidRDefault="0011515B" w:rsidP="0011515B">
      <w:pPr>
        <w:ind w:firstLine="709"/>
        <w:jc w:val="both"/>
        <w:rPr>
          <w:sz w:val="24"/>
          <w:szCs w:val="24"/>
          <w:lang w:bidi="ru-RU"/>
        </w:rPr>
      </w:pPr>
      <w:r w:rsidRPr="00A128B0">
        <w:rPr>
          <w:sz w:val="24"/>
          <w:szCs w:val="24"/>
          <w:lang w:bidi="ru-RU"/>
        </w:rPr>
        <w:t>Тематически</w:t>
      </w:r>
      <w:r>
        <w:rPr>
          <w:sz w:val="24"/>
          <w:szCs w:val="24"/>
          <w:lang w:bidi="ru-RU"/>
        </w:rPr>
        <w:t>енаправлениядля конкурсных работ</w:t>
      </w:r>
      <w:r w:rsidRPr="00A128B0">
        <w:rPr>
          <w:sz w:val="24"/>
          <w:szCs w:val="24"/>
          <w:lang w:bidi="ru-RU"/>
        </w:rPr>
        <w:t>:</w:t>
      </w:r>
    </w:p>
    <w:p w:rsidR="0011515B" w:rsidRPr="00A128B0" w:rsidRDefault="0011515B" w:rsidP="0011515B">
      <w:pPr>
        <w:tabs>
          <w:tab w:val="left" w:pos="1477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*</w:t>
      </w:r>
      <w:r w:rsidRPr="00A128B0">
        <w:rPr>
          <w:color w:val="000000"/>
          <w:sz w:val="24"/>
          <w:szCs w:val="24"/>
          <w:lang w:bidi="ru-RU"/>
        </w:rPr>
        <w:t> выдающиеся исторические личности, внесшие вклад в зарождение и развитие города Перми;</w:t>
      </w:r>
    </w:p>
    <w:p w:rsidR="0011515B" w:rsidRPr="00A128B0" w:rsidRDefault="0011515B" w:rsidP="0011515B">
      <w:pPr>
        <w:tabs>
          <w:tab w:val="left" w:pos="1477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*</w:t>
      </w:r>
      <w:r w:rsidRPr="00A128B0">
        <w:rPr>
          <w:color w:val="000000"/>
          <w:sz w:val="24"/>
          <w:szCs w:val="24"/>
          <w:lang w:bidi="ru-RU"/>
        </w:rPr>
        <w:t> роль города Перми в развитии промышленного потенциала России;</w:t>
      </w:r>
    </w:p>
    <w:p w:rsidR="0011515B" w:rsidRPr="00A128B0" w:rsidRDefault="0011515B" w:rsidP="0011515B">
      <w:pPr>
        <w:tabs>
          <w:tab w:val="left" w:pos="1477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*</w:t>
      </w:r>
      <w:r w:rsidRPr="00A128B0">
        <w:rPr>
          <w:color w:val="000000"/>
          <w:sz w:val="24"/>
          <w:szCs w:val="24"/>
          <w:lang w:bidi="ru-RU"/>
        </w:rPr>
        <w:t> город Пермь в системе транспортных коммуникаций Урала и России;</w:t>
      </w:r>
    </w:p>
    <w:p w:rsidR="0011515B" w:rsidRPr="00A128B0" w:rsidRDefault="0011515B" w:rsidP="0011515B">
      <w:pPr>
        <w:tabs>
          <w:tab w:val="left" w:pos="1477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*</w:t>
      </w:r>
      <w:r w:rsidRPr="00A128B0">
        <w:rPr>
          <w:color w:val="000000"/>
          <w:sz w:val="24"/>
          <w:szCs w:val="24"/>
          <w:lang w:bidi="ru-RU"/>
        </w:rPr>
        <w:t xml:space="preserve"> вклад города Перми </w:t>
      </w:r>
      <w:bookmarkStart w:id="0" w:name="_Hlk107491341"/>
      <w:r w:rsidRPr="00A128B0">
        <w:rPr>
          <w:color w:val="000000"/>
          <w:sz w:val="24"/>
          <w:szCs w:val="24"/>
          <w:lang w:bidi="ru-RU"/>
        </w:rPr>
        <w:t>в Победу в Великой Отечественной войне и в укрепление оборонного потенциала России</w:t>
      </w:r>
      <w:bookmarkEnd w:id="0"/>
      <w:r w:rsidRPr="00A128B0">
        <w:rPr>
          <w:color w:val="000000"/>
          <w:sz w:val="24"/>
          <w:szCs w:val="24"/>
          <w:lang w:bidi="ru-RU"/>
        </w:rPr>
        <w:t>;</w:t>
      </w:r>
    </w:p>
    <w:p w:rsidR="0011515B" w:rsidRPr="00A128B0" w:rsidRDefault="0011515B" w:rsidP="0011515B">
      <w:pPr>
        <w:ind w:firstLine="78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*</w:t>
      </w:r>
      <w:r w:rsidRPr="00A128B0">
        <w:rPr>
          <w:sz w:val="24"/>
          <w:szCs w:val="24"/>
          <w:lang w:bidi="ru-RU"/>
        </w:rPr>
        <w:t xml:space="preserve"> город Пермь </w:t>
      </w:r>
      <w:r w:rsidR="00FD78CE">
        <w:rPr>
          <w:sz w:val="24"/>
          <w:szCs w:val="24"/>
          <w:lang w:bidi="ru-RU"/>
        </w:rPr>
        <w:t>в истории чрезвычайных ситуаций</w:t>
      </w:r>
      <w:r w:rsidRPr="00A128B0">
        <w:rPr>
          <w:sz w:val="24"/>
          <w:szCs w:val="24"/>
          <w:lang w:bidi="ru-RU"/>
        </w:rPr>
        <w:t>;</w:t>
      </w:r>
    </w:p>
    <w:p w:rsidR="0011515B" w:rsidRPr="00A128B0" w:rsidRDefault="0011515B" w:rsidP="0011515B">
      <w:pPr>
        <w:ind w:firstLine="78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*</w:t>
      </w:r>
      <w:r w:rsidRPr="00A128B0">
        <w:rPr>
          <w:sz w:val="24"/>
          <w:szCs w:val="24"/>
          <w:lang w:bidi="ru-RU"/>
        </w:rPr>
        <w:t> </w:t>
      </w:r>
      <w:bookmarkStart w:id="1" w:name="_Hlk107491373"/>
      <w:r w:rsidRPr="00A128B0">
        <w:rPr>
          <w:sz w:val="24"/>
          <w:szCs w:val="24"/>
          <w:lang w:bidi="ru-RU"/>
        </w:rPr>
        <w:t>развитие городской инфраструктуры</w:t>
      </w:r>
      <w:bookmarkEnd w:id="1"/>
      <w:r w:rsidRPr="00A128B0">
        <w:rPr>
          <w:sz w:val="24"/>
          <w:szCs w:val="24"/>
          <w:lang w:bidi="ru-RU"/>
        </w:rPr>
        <w:t>;</w:t>
      </w:r>
    </w:p>
    <w:p w:rsidR="0011515B" w:rsidRPr="00A128B0" w:rsidRDefault="0011515B" w:rsidP="0011515B">
      <w:pPr>
        <w:ind w:firstLine="78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*</w:t>
      </w:r>
      <w:r w:rsidRPr="00A128B0">
        <w:rPr>
          <w:sz w:val="24"/>
          <w:szCs w:val="24"/>
          <w:lang w:bidi="ru-RU"/>
        </w:rPr>
        <w:t> зарождение и развитие городского транспорта;</w:t>
      </w:r>
    </w:p>
    <w:p w:rsidR="0011515B" w:rsidRPr="00A128B0" w:rsidRDefault="0011515B" w:rsidP="0011515B">
      <w:pPr>
        <w:ind w:firstLine="78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*</w:t>
      </w:r>
      <w:r w:rsidRPr="00A128B0">
        <w:rPr>
          <w:sz w:val="24"/>
          <w:szCs w:val="24"/>
          <w:lang w:bidi="ru-RU"/>
        </w:rPr>
        <w:t> </w:t>
      </w:r>
      <w:bookmarkStart w:id="2" w:name="_Hlk107491397"/>
      <w:r w:rsidRPr="00A128B0">
        <w:rPr>
          <w:sz w:val="24"/>
          <w:szCs w:val="24"/>
          <w:lang w:bidi="ru-RU"/>
        </w:rPr>
        <w:t>история благоустройства города и развитие коммунальных служб</w:t>
      </w:r>
      <w:bookmarkEnd w:id="2"/>
      <w:r w:rsidRPr="00A128B0">
        <w:rPr>
          <w:sz w:val="24"/>
          <w:szCs w:val="24"/>
          <w:lang w:bidi="ru-RU"/>
        </w:rPr>
        <w:t>;</w:t>
      </w:r>
    </w:p>
    <w:p w:rsidR="0011515B" w:rsidRPr="00A128B0" w:rsidRDefault="0011515B" w:rsidP="0011515B">
      <w:pPr>
        <w:ind w:firstLine="78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*</w:t>
      </w:r>
      <w:r w:rsidRPr="00A128B0">
        <w:rPr>
          <w:sz w:val="24"/>
          <w:szCs w:val="24"/>
          <w:lang w:bidi="ru-RU"/>
        </w:rPr>
        <w:t> межрегиональные и международные связи организаций, находящихся на территории города Перми;</w:t>
      </w:r>
    </w:p>
    <w:p w:rsidR="0011515B" w:rsidRPr="00A128B0" w:rsidRDefault="0011515B" w:rsidP="0011515B">
      <w:pPr>
        <w:ind w:firstLine="78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*</w:t>
      </w:r>
      <w:r w:rsidRPr="00A128B0">
        <w:rPr>
          <w:sz w:val="24"/>
          <w:szCs w:val="24"/>
          <w:lang w:bidi="ru-RU"/>
        </w:rPr>
        <w:t> образ Перми в мировой и отечественной культуре (литература, поэзия, живопись, театр, музыка, кинематограф...);</w:t>
      </w:r>
    </w:p>
    <w:p w:rsidR="0011515B" w:rsidRPr="00A128B0" w:rsidRDefault="0011515B" w:rsidP="0011515B">
      <w:pPr>
        <w:ind w:firstLine="78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*</w:t>
      </w:r>
      <w:r w:rsidRPr="00A128B0">
        <w:rPr>
          <w:sz w:val="24"/>
          <w:szCs w:val="24"/>
          <w:lang w:bidi="ru-RU"/>
        </w:rPr>
        <w:t> </w:t>
      </w:r>
      <w:bookmarkStart w:id="3" w:name="_Hlk107491460"/>
      <w:r w:rsidRPr="00A128B0">
        <w:rPr>
          <w:sz w:val="24"/>
          <w:szCs w:val="24"/>
          <w:lang w:bidi="ru-RU"/>
        </w:rPr>
        <w:t>городское культурное наследие</w:t>
      </w:r>
      <w:bookmarkEnd w:id="3"/>
      <w:r w:rsidRPr="00A128B0">
        <w:rPr>
          <w:sz w:val="24"/>
          <w:szCs w:val="24"/>
          <w:lang w:bidi="ru-RU"/>
        </w:rPr>
        <w:t>, проблемы его сохранения и развития;</w:t>
      </w:r>
    </w:p>
    <w:p w:rsidR="0011515B" w:rsidRPr="00A128B0" w:rsidRDefault="0011515B" w:rsidP="0011515B">
      <w:pPr>
        <w:ind w:firstLine="78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*</w:t>
      </w:r>
      <w:r w:rsidRPr="00A128B0">
        <w:rPr>
          <w:sz w:val="24"/>
          <w:szCs w:val="24"/>
          <w:lang w:bidi="ru-RU"/>
        </w:rPr>
        <w:t> современные социокультурные практики;</w:t>
      </w:r>
    </w:p>
    <w:p w:rsidR="0011515B" w:rsidRPr="00A128B0" w:rsidRDefault="0011515B" w:rsidP="0011515B">
      <w:pPr>
        <w:ind w:firstLine="78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*</w:t>
      </w:r>
      <w:r w:rsidRPr="00A128B0">
        <w:rPr>
          <w:sz w:val="24"/>
          <w:szCs w:val="24"/>
          <w:lang w:bidi="ru-RU"/>
        </w:rPr>
        <w:t> история органов городского самоуправления и их роль в развитии Перми;</w:t>
      </w:r>
    </w:p>
    <w:p w:rsidR="0011515B" w:rsidRPr="00A128B0" w:rsidRDefault="0011515B" w:rsidP="0011515B">
      <w:pPr>
        <w:ind w:firstLine="78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*</w:t>
      </w:r>
      <w:r w:rsidRPr="00A128B0">
        <w:rPr>
          <w:sz w:val="24"/>
          <w:szCs w:val="24"/>
          <w:lang w:bidi="ru-RU"/>
        </w:rPr>
        <w:t> история образовательных организаций города Перми;</w:t>
      </w:r>
    </w:p>
    <w:p w:rsidR="0011515B" w:rsidRPr="00A128B0" w:rsidRDefault="0011515B" w:rsidP="0011515B">
      <w:pPr>
        <w:ind w:firstLine="78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*</w:t>
      </w:r>
      <w:r w:rsidRPr="00A128B0">
        <w:rPr>
          <w:sz w:val="24"/>
          <w:szCs w:val="24"/>
          <w:lang w:bidi="ru-RU"/>
        </w:rPr>
        <w:t> история здравоохранения в городе Перми;</w:t>
      </w:r>
    </w:p>
    <w:p w:rsidR="00682CA7" w:rsidRDefault="0011515B" w:rsidP="0011515B">
      <w:pPr>
        <w:ind w:firstLine="78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*</w:t>
      </w:r>
      <w:r w:rsidRPr="00A128B0">
        <w:rPr>
          <w:sz w:val="24"/>
          <w:szCs w:val="24"/>
          <w:lang w:bidi="ru-RU"/>
        </w:rPr>
        <w:t xml:space="preserve"> Пермь – город </w:t>
      </w:r>
      <w:bookmarkStart w:id="4" w:name="_Hlk107491536"/>
      <w:r w:rsidRPr="00A128B0">
        <w:rPr>
          <w:sz w:val="24"/>
          <w:szCs w:val="24"/>
          <w:lang w:bidi="ru-RU"/>
        </w:rPr>
        <w:t>научных исследований и технических инноваций</w:t>
      </w:r>
      <w:bookmarkEnd w:id="4"/>
    </w:p>
    <w:p w:rsidR="0011515B" w:rsidRPr="00A128B0" w:rsidRDefault="00682CA7" w:rsidP="0011515B">
      <w:pPr>
        <w:ind w:firstLine="78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* </w:t>
      </w:r>
      <w:r w:rsidRPr="005364B1">
        <w:rPr>
          <w:sz w:val="24"/>
          <w:szCs w:val="24"/>
          <w:lang w:bidi="ru-RU"/>
        </w:rPr>
        <w:t>Пермь –</w:t>
      </w:r>
      <w:r>
        <w:rPr>
          <w:sz w:val="24"/>
          <w:szCs w:val="24"/>
          <w:lang w:bidi="ru-RU"/>
        </w:rPr>
        <w:t xml:space="preserve"> город культуры и инноваций</w:t>
      </w:r>
      <w:r w:rsidR="0011515B" w:rsidRPr="00A128B0">
        <w:rPr>
          <w:sz w:val="24"/>
          <w:szCs w:val="24"/>
          <w:lang w:bidi="ru-RU"/>
        </w:rPr>
        <w:t xml:space="preserve">. </w:t>
      </w:r>
    </w:p>
    <w:p w:rsidR="0011515B" w:rsidRPr="00DD1F54" w:rsidRDefault="0011515B" w:rsidP="0011515B">
      <w:pPr>
        <w:ind w:firstLine="709"/>
        <w:jc w:val="both"/>
        <w:rPr>
          <w:sz w:val="24"/>
          <w:szCs w:val="24"/>
        </w:rPr>
      </w:pPr>
    </w:p>
    <w:p w:rsidR="0020392E" w:rsidRPr="00FD78CE" w:rsidRDefault="002F33A5" w:rsidP="0085512F">
      <w:pPr>
        <w:ind w:firstLine="720"/>
        <w:jc w:val="both"/>
        <w:rPr>
          <w:sz w:val="24"/>
          <w:szCs w:val="24"/>
        </w:rPr>
      </w:pPr>
      <w:r w:rsidRPr="00FD78CE">
        <w:rPr>
          <w:sz w:val="24"/>
          <w:szCs w:val="24"/>
        </w:rPr>
        <w:t>Конкурсная работа</w:t>
      </w:r>
      <w:r w:rsidR="00682CA7">
        <w:rPr>
          <w:sz w:val="24"/>
          <w:szCs w:val="24"/>
        </w:rPr>
        <w:t xml:space="preserve"> </w:t>
      </w:r>
      <w:r w:rsidRPr="00FD78CE">
        <w:rPr>
          <w:sz w:val="24"/>
          <w:szCs w:val="24"/>
        </w:rPr>
        <w:t>должна содержать семейную историю</w:t>
      </w:r>
      <w:r w:rsidR="007E25EE" w:rsidRPr="00FD78CE">
        <w:rPr>
          <w:sz w:val="24"/>
          <w:szCs w:val="24"/>
        </w:rPr>
        <w:t>,</w:t>
      </w:r>
      <w:r w:rsidR="0020392E" w:rsidRPr="00FD78CE">
        <w:rPr>
          <w:sz w:val="24"/>
          <w:szCs w:val="24"/>
        </w:rPr>
        <w:t xml:space="preserve"> кратко, ярко </w:t>
      </w:r>
      <w:r w:rsidR="00486044" w:rsidRPr="00FD78CE">
        <w:rPr>
          <w:sz w:val="24"/>
          <w:szCs w:val="24"/>
        </w:rPr>
        <w:t>и информа</w:t>
      </w:r>
      <w:r w:rsidRPr="00FD78CE">
        <w:rPr>
          <w:sz w:val="24"/>
          <w:szCs w:val="24"/>
        </w:rPr>
        <w:t>тивно описывающую</w:t>
      </w:r>
      <w:r w:rsidR="007E25EE" w:rsidRPr="00FD78CE">
        <w:rPr>
          <w:sz w:val="24"/>
          <w:szCs w:val="24"/>
        </w:rPr>
        <w:t xml:space="preserve"> судьбу </w:t>
      </w:r>
      <w:r w:rsidR="0020392E" w:rsidRPr="00FD78CE">
        <w:rPr>
          <w:sz w:val="24"/>
          <w:szCs w:val="24"/>
        </w:rPr>
        <w:t>предка</w:t>
      </w:r>
      <w:r w:rsidR="00856A32" w:rsidRPr="00FD78CE">
        <w:rPr>
          <w:sz w:val="24"/>
          <w:szCs w:val="24"/>
        </w:rPr>
        <w:t xml:space="preserve"> (или нескольких предков)</w:t>
      </w:r>
      <w:r w:rsidR="00486044" w:rsidRPr="00FD78CE">
        <w:rPr>
          <w:sz w:val="24"/>
          <w:szCs w:val="24"/>
        </w:rPr>
        <w:t xml:space="preserve">, </w:t>
      </w:r>
      <w:r w:rsidR="0020392E" w:rsidRPr="00FD78CE">
        <w:rPr>
          <w:sz w:val="24"/>
          <w:szCs w:val="24"/>
        </w:rPr>
        <w:t>проживавшего в городе Перми, биограф</w:t>
      </w:r>
      <w:r w:rsidR="007E25EE" w:rsidRPr="00FD78CE">
        <w:rPr>
          <w:sz w:val="24"/>
          <w:szCs w:val="24"/>
        </w:rPr>
        <w:t xml:space="preserve">ия которого </w:t>
      </w:r>
      <w:r w:rsidR="00921B6F" w:rsidRPr="00FD78CE">
        <w:rPr>
          <w:sz w:val="24"/>
          <w:szCs w:val="24"/>
        </w:rPr>
        <w:t xml:space="preserve">соответствует хотя </w:t>
      </w:r>
      <w:r w:rsidR="0020392E" w:rsidRPr="00FD78CE">
        <w:rPr>
          <w:sz w:val="24"/>
          <w:szCs w:val="24"/>
        </w:rPr>
        <w:t>бы одному из критериев:</w:t>
      </w:r>
    </w:p>
    <w:p w:rsidR="009E2C6A" w:rsidRPr="00FD78CE" w:rsidRDefault="009E2C6A" w:rsidP="009E2C6A">
      <w:pPr>
        <w:ind w:firstLine="720"/>
        <w:jc w:val="both"/>
        <w:rPr>
          <w:sz w:val="24"/>
          <w:szCs w:val="24"/>
        </w:rPr>
      </w:pPr>
      <w:r w:rsidRPr="00FD78CE">
        <w:rPr>
          <w:sz w:val="24"/>
          <w:szCs w:val="24"/>
        </w:rPr>
        <w:t>- являлся Почетным жителем города Перми;</w:t>
      </w:r>
    </w:p>
    <w:p w:rsidR="009E2C6A" w:rsidRPr="00FD78CE" w:rsidRDefault="009E2C6A" w:rsidP="009E2C6A">
      <w:pPr>
        <w:ind w:firstLine="720"/>
        <w:jc w:val="both"/>
        <w:rPr>
          <w:sz w:val="24"/>
          <w:szCs w:val="24"/>
        </w:rPr>
      </w:pPr>
      <w:r w:rsidRPr="00FD78CE">
        <w:rPr>
          <w:sz w:val="24"/>
          <w:szCs w:val="24"/>
        </w:rPr>
        <w:t>- имел награды от городских, краевых или общероссийских органов власти за трудовые заслуги;</w:t>
      </w:r>
    </w:p>
    <w:p w:rsidR="005F2A9F" w:rsidRPr="00FD78CE" w:rsidRDefault="003D7E76" w:rsidP="0085512F">
      <w:pPr>
        <w:ind w:firstLine="720"/>
        <w:jc w:val="both"/>
        <w:rPr>
          <w:sz w:val="24"/>
          <w:szCs w:val="24"/>
        </w:rPr>
      </w:pPr>
      <w:r w:rsidRPr="00FD78CE">
        <w:rPr>
          <w:sz w:val="24"/>
          <w:szCs w:val="24"/>
        </w:rPr>
        <w:t xml:space="preserve">- </w:t>
      </w:r>
      <w:r w:rsidR="005F2A9F" w:rsidRPr="00FD78CE">
        <w:rPr>
          <w:sz w:val="24"/>
          <w:szCs w:val="24"/>
        </w:rPr>
        <w:t xml:space="preserve">являлся участником боевых действия в годы Великой </w:t>
      </w:r>
      <w:r w:rsidR="00722A3E" w:rsidRPr="00FD78CE">
        <w:rPr>
          <w:sz w:val="24"/>
          <w:szCs w:val="24"/>
        </w:rPr>
        <w:t>О</w:t>
      </w:r>
      <w:r w:rsidR="005F2A9F" w:rsidRPr="00FD78CE">
        <w:rPr>
          <w:sz w:val="24"/>
          <w:szCs w:val="24"/>
        </w:rPr>
        <w:t>течественной войны;</w:t>
      </w:r>
    </w:p>
    <w:p w:rsidR="005F2A9F" w:rsidRPr="00FD78CE" w:rsidRDefault="005F2A9F" w:rsidP="0085512F">
      <w:pPr>
        <w:ind w:firstLine="720"/>
        <w:jc w:val="both"/>
        <w:rPr>
          <w:sz w:val="24"/>
          <w:szCs w:val="24"/>
        </w:rPr>
      </w:pPr>
      <w:r w:rsidRPr="00FD78CE">
        <w:rPr>
          <w:sz w:val="24"/>
          <w:szCs w:val="24"/>
        </w:rPr>
        <w:t xml:space="preserve">- работал в тылу на предприятиях г. Перми в годы Великой </w:t>
      </w:r>
      <w:r w:rsidR="00722A3E" w:rsidRPr="00FD78CE">
        <w:rPr>
          <w:sz w:val="24"/>
          <w:szCs w:val="24"/>
        </w:rPr>
        <w:t>О</w:t>
      </w:r>
      <w:r w:rsidRPr="00FD78CE">
        <w:rPr>
          <w:sz w:val="24"/>
          <w:szCs w:val="24"/>
        </w:rPr>
        <w:t>течественной войны;</w:t>
      </w:r>
    </w:p>
    <w:p w:rsidR="005F2A9F" w:rsidRPr="00FD78CE" w:rsidRDefault="005F2A9F" w:rsidP="0085512F">
      <w:pPr>
        <w:ind w:firstLine="720"/>
        <w:jc w:val="both"/>
        <w:rPr>
          <w:sz w:val="24"/>
          <w:szCs w:val="24"/>
        </w:rPr>
      </w:pPr>
      <w:r w:rsidRPr="00FD78CE">
        <w:rPr>
          <w:sz w:val="24"/>
          <w:szCs w:val="24"/>
        </w:rPr>
        <w:t xml:space="preserve">- отмечен правительственными наградами за боевые и трудовые заслуги в годы Великой </w:t>
      </w:r>
      <w:r w:rsidR="00722A3E" w:rsidRPr="00FD78CE">
        <w:rPr>
          <w:sz w:val="24"/>
          <w:szCs w:val="24"/>
        </w:rPr>
        <w:t>О</w:t>
      </w:r>
      <w:r w:rsidRPr="00FD78CE">
        <w:rPr>
          <w:sz w:val="24"/>
          <w:szCs w:val="24"/>
        </w:rPr>
        <w:t>течественной войны;</w:t>
      </w:r>
    </w:p>
    <w:p w:rsidR="0020392E" w:rsidRPr="00FD78CE" w:rsidRDefault="0020392E" w:rsidP="0085512F">
      <w:pPr>
        <w:ind w:firstLine="720"/>
        <w:jc w:val="both"/>
        <w:rPr>
          <w:sz w:val="24"/>
          <w:szCs w:val="24"/>
        </w:rPr>
      </w:pPr>
      <w:r w:rsidRPr="00FD78CE">
        <w:rPr>
          <w:sz w:val="24"/>
          <w:szCs w:val="24"/>
        </w:rPr>
        <w:t>- долгое время работал в органах местного самоуправления;</w:t>
      </w:r>
    </w:p>
    <w:p w:rsidR="0020392E" w:rsidRPr="00FD78CE" w:rsidRDefault="005510D1" w:rsidP="0085512F">
      <w:pPr>
        <w:ind w:firstLine="720"/>
        <w:jc w:val="both"/>
        <w:rPr>
          <w:sz w:val="24"/>
          <w:szCs w:val="24"/>
        </w:rPr>
      </w:pPr>
      <w:r w:rsidRPr="00FD78CE">
        <w:rPr>
          <w:sz w:val="24"/>
          <w:szCs w:val="24"/>
        </w:rPr>
        <w:t>-</w:t>
      </w:r>
      <w:r w:rsidR="007E25EE" w:rsidRPr="00FD78CE">
        <w:rPr>
          <w:sz w:val="24"/>
          <w:szCs w:val="24"/>
        </w:rPr>
        <w:t> </w:t>
      </w:r>
      <w:r w:rsidR="0020392E" w:rsidRPr="00FD78CE">
        <w:rPr>
          <w:sz w:val="24"/>
          <w:szCs w:val="24"/>
        </w:rPr>
        <w:t xml:space="preserve">создал выдающееся </w:t>
      </w:r>
      <w:r w:rsidR="004D53CA" w:rsidRPr="00FD78CE">
        <w:rPr>
          <w:sz w:val="24"/>
          <w:szCs w:val="24"/>
        </w:rPr>
        <w:t>открытие</w:t>
      </w:r>
      <w:r w:rsidR="0020392E" w:rsidRPr="00FD78CE">
        <w:rPr>
          <w:sz w:val="24"/>
          <w:szCs w:val="24"/>
        </w:rPr>
        <w:t>, совершил научное открытие</w:t>
      </w:r>
      <w:r w:rsidRPr="00FD78CE">
        <w:rPr>
          <w:sz w:val="24"/>
          <w:szCs w:val="24"/>
        </w:rPr>
        <w:t xml:space="preserve"> или имел выдающиеся</w:t>
      </w:r>
      <w:r w:rsidR="007C46D5" w:rsidRPr="00FD78CE">
        <w:rPr>
          <w:sz w:val="24"/>
          <w:szCs w:val="24"/>
        </w:rPr>
        <w:t xml:space="preserve"> трудовые</w:t>
      </w:r>
      <w:r w:rsidRPr="00FD78CE">
        <w:rPr>
          <w:sz w:val="24"/>
          <w:szCs w:val="24"/>
        </w:rPr>
        <w:t xml:space="preserve"> достижения</w:t>
      </w:r>
      <w:r w:rsidR="005F2A9F" w:rsidRPr="00FD78CE">
        <w:rPr>
          <w:sz w:val="24"/>
          <w:szCs w:val="24"/>
        </w:rPr>
        <w:t>;</w:t>
      </w:r>
    </w:p>
    <w:p w:rsidR="005510D1" w:rsidRPr="00FD78CE" w:rsidRDefault="005510D1" w:rsidP="0085512F">
      <w:pPr>
        <w:ind w:firstLine="720"/>
        <w:jc w:val="both"/>
        <w:rPr>
          <w:sz w:val="24"/>
          <w:szCs w:val="24"/>
        </w:rPr>
      </w:pPr>
      <w:r w:rsidRPr="00FD78CE">
        <w:rPr>
          <w:sz w:val="24"/>
          <w:szCs w:val="24"/>
        </w:rPr>
        <w:lastRenderedPageBreak/>
        <w:t>- занимался благотворительностью;</w:t>
      </w:r>
    </w:p>
    <w:p w:rsidR="00682CA7" w:rsidRDefault="005510D1" w:rsidP="0085512F">
      <w:pPr>
        <w:ind w:firstLine="720"/>
        <w:jc w:val="both"/>
        <w:rPr>
          <w:sz w:val="24"/>
          <w:szCs w:val="24"/>
        </w:rPr>
      </w:pPr>
      <w:r w:rsidRPr="00FD78CE">
        <w:rPr>
          <w:sz w:val="24"/>
          <w:szCs w:val="24"/>
        </w:rPr>
        <w:t>-</w:t>
      </w:r>
      <w:r w:rsidR="007E25EE" w:rsidRPr="00FD78CE">
        <w:rPr>
          <w:sz w:val="24"/>
          <w:szCs w:val="24"/>
        </w:rPr>
        <w:t> </w:t>
      </w:r>
      <w:r w:rsidRPr="00FD78CE">
        <w:rPr>
          <w:sz w:val="24"/>
          <w:szCs w:val="24"/>
        </w:rPr>
        <w:t>имел иные</w:t>
      </w:r>
      <w:r w:rsidR="008E7547" w:rsidRPr="00FD78CE">
        <w:rPr>
          <w:sz w:val="24"/>
          <w:szCs w:val="24"/>
        </w:rPr>
        <w:t xml:space="preserve"> профессиональные или личные</w:t>
      </w:r>
      <w:r w:rsidRPr="00FD78CE">
        <w:rPr>
          <w:sz w:val="24"/>
          <w:szCs w:val="24"/>
        </w:rPr>
        <w:t xml:space="preserve"> достижения, которые качественно изменили </w:t>
      </w:r>
      <w:r w:rsidR="00682CA7">
        <w:rPr>
          <w:sz w:val="24"/>
          <w:szCs w:val="24"/>
        </w:rPr>
        <w:t xml:space="preserve">культурный </w:t>
      </w:r>
      <w:r w:rsidRPr="00FD78CE">
        <w:rPr>
          <w:sz w:val="24"/>
          <w:szCs w:val="24"/>
        </w:rPr>
        <w:t xml:space="preserve">облик города или повысили </w:t>
      </w:r>
      <w:r w:rsidR="00682CA7">
        <w:rPr>
          <w:sz w:val="24"/>
          <w:szCs w:val="24"/>
        </w:rPr>
        <w:t xml:space="preserve">культурный </w:t>
      </w:r>
      <w:r w:rsidRPr="00FD78CE">
        <w:rPr>
          <w:sz w:val="24"/>
          <w:szCs w:val="24"/>
        </w:rPr>
        <w:t>уровень жизни горожан</w:t>
      </w:r>
      <w:r w:rsidR="00682CA7">
        <w:rPr>
          <w:sz w:val="24"/>
          <w:szCs w:val="24"/>
        </w:rPr>
        <w:t>;</w:t>
      </w:r>
    </w:p>
    <w:p w:rsidR="005510D1" w:rsidRPr="00FD78CE" w:rsidRDefault="00682CA7" w:rsidP="008551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имел иные профессиональные или личные достижения в области инноваций, которые качественно изменили облик города или повысили уровень жизни горожан</w:t>
      </w:r>
      <w:r w:rsidR="007E25EE" w:rsidRPr="00FD78CE">
        <w:rPr>
          <w:sz w:val="24"/>
          <w:szCs w:val="24"/>
        </w:rPr>
        <w:t>.</w:t>
      </w:r>
    </w:p>
    <w:p w:rsidR="00682CA7" w:rsidRDefault="00682CA7" w:rsidP="0085512F">
      <w:pPr>
        <w:ind w:firstLine="720"/>
        <w:jc w:val="both"/>
        <w:rPr>
          <w:sz w:val="24"/>
          <w:szCs w:val="24"/>
        </w:rPr>
      </w:pPr>
    </w:p>
    <w:p w:rsidR="004D7045" w:rsidRPr="00A1581B" w:rsidRDefault="00E73F3D" w:rsidP="0085512F">
      <w:pPr>
        <w:ind w:firstLine="720"/>
        <w:jc w:val="both"/>
        <w:rPr>
          <w:sz w:val="24"/>
          <w:szCs w:val="24"/>
        </w:rPr>
      </w:pPr>
      <w:r w:rsidRPr="00FD78CE">
        <w:rPr>
          <w:sz w:val="24"/>
          <w:szCs w:val="24"/>
        </w:rPr>
        <w:t>В конкурсной работе должны быть использованы документы вашего семейного архива: дневниковые записи, письма, воспоминания, зафиксированные на бумаге устные истории, фотографии, справки, трудовые книжки, наградные документы и другие материалы.</w:t>
      </w:r>
    </w:p>
    <w:p w:rsidR="004D7045" w:rsidRPr="00A1581B" w:rsidRDefault="004D7045" w:rsidP="0085512F">
      <w:pPr>
        <w:ind w:firstLine="720"/>
        <w:jc w:val="both"/>
        <w:rPr>
          <w:sz w:val="24"/>
          <w:szCs w:val="24"/>
        </w:rPr>
      </w:pPr>
      <w:bookmarkStart w:id="5" w:name="_Hlk515617818"/>
      <w:r w:rsidRPr="00A1581B">
        <w:rPr>
          <w:sz w:val="24"/>
          <w:szCs w:val="24"/>
        </w:rPr>
        <w:t>Конкурсная работа должна быть выполнена в одном из перечисленных форматах:</w:t>
      </w:r>
    </w:p>
    <w:p w:rsidR="008E26CB" w:rsidRPr="00A1581B" w:rsidRDefault="00507C19" w:rsidP="0085512F">
      <w:pPr>
        <w:ind w:firstLine="720"/>
        <w:jc w:val="both"/>
        <w:rPr>
          <w:b/>
          <w:sz w:val="24"/>
          <w:szCs w:val="24"/>
        </w:rPr>
      </w:pPr>
      <w:r w:rsidRPr="00A1581B">
        <w:rPr>
          <w:b/>
          <w:sz w:val="24"/>
          <w:szCs w:val="24"/>
        </w:rPr>
        <w:t xml:space="preserve">1 </w:t>
      </w:r>
      <w:r w:rsidR="004D7045" w:rsidRPr="00A1581B">
        <w:rPr>
          <w:b/>
          <w:sz w:val="24"/>
          <w:szCs w:val="24"/>
        </w:rPr>
        <w:t>-</w:t>
      </w:r>
      <w:r w:rsidR="008E26CB" w:rsidRPr="00A1581B">
        <w:rPr>
          <w:b/>
          <w:sz w:val="24"/>
          <w:szCs w:val="24"/>
        </w:rPr>
        <w:t>п</w:t>
      </w:r>
      <w:r w:rsidR="006D5F6B" w:rsidRPr="00A1581B">
        <w:rPr>
          <w:b/>
          <w:sz w:val="24"/>
          <w:szCs w:val="24"/>
        </w:rPr>
        <w:t>ечатное издание (на бумажном и</w:t>
      </w:r>
      <w:r w:rsidR="008E26CB" w:rsidRPr="00A1581B">
        <w:rPr>
          <w:b/>
          <w:sz w:val="24"/>
          <w:szCs w:val="24"/>
        </w:rPr>
        <w:t xml:space="preserve"> электронном носителе), созданное в виде стенгазеты, журнала, альманаха;</w:t>
      </w:r>
    </w:p>
    <w:p w:rsidR="004D7045" w:rsidRPr="00A1581B" w:rsidRDefault="00507C19" w:rsidP="0085512F">
      <w:pPr>
        <w:ind w:firstLine="720"/>
        <w:jc w:val="both"/>
        <w:rPr>
          <w:b/>
          <w:sz w:val="24"/>
          <w:szCs w:val="24"/>
        </w:rPr>
      </w:pPr>
      <w:r w:rsidRPr="00A1581B">
        <w:rPr>
          <w:b/>
          <w:sz w:val="24"/>
          <w:szCs w:val="24"/>
        </w:rPr>
        <w:t xml:space="preserve">2 </w:t>
      </w:r>
      <w:r w:rsidR="00D27B07" w:rsidRPr="00A1581B">
        <w:rPr>
          <w:b/>
          <w:sz w:val="24"/>
          <w:szCs w:val="24"/>
        </w:rPr>
        <w:t>- видеофильм</w:t>
      </w:r>
      <w:r w:rsidR="004D7045" w:rsidRPr="00A1581B">
        <w:rPr>
          <w:b/>
          <w:sz w:val="24"/>
          <w:szCs w:val="24"/>
        </w:rPr>
        <w:t>, размещенный в сети Интернет;</w:t>
      </w:r>
    </w:p>
    <w:p w:rsidR="00D27B07" w:rsidRPr="00A1581B" w:rsidRDefault="00507C19" w:rsidP="0085512F">
      <w:pPr>
        <w:ind w:firstLine="720"/>
        <w:jc w:val="both"/>
        <w:rPr>
          <w:b/>
          <w:sz w:val="24"/>
          <w:szCs w:val="24"/>
        </w:rPr>
      </w:pPr>
      <w:r w:rsidRPr="00A1581B">
        <w:rPr>
          <w:b/>
          <w:sz w:val="24"/>
          <w:szCs w:val="24"/>
        </w:rPr>
        <w:t xml:space="preserve">3 </w:t>
      </w:r>
      <w:r w:rsidR="002174D0" w:rsidRPr="00A1581B">
        <w:rPr>
          <w:b/>
          <w:sz w:val="24"/>
          <w:szCs w:val="24"/>
        </w:rPr>
        <w:t xml:space="preserve">- </w:t>
      </w:r>
      <w:r w:rsidR="008E26CB" w:rsidRPr="00A1581B">
        <w:rPr>
          <w:b/>
          <w:sz w:val="24"/>
          <w:szCs w:val="24"/>
        </w:rPr>
        <w:t>сайт, размещенный в сети Интернет.</w:t>
      </w:r>
    </w:p>
    <w:p w:rsidR="007C46D5" w:rsidRPr="00A1581B" w:rsidRDefault="007C46D5" w:rsidP="0085512F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E12020" w:rsidRPr="00A1581B" w:rsidRDefault="00145676" w:rsidP="0085512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A1581B">
        <w:rPr>
          <w:bCs/>
          <w:sz w:val="24"/>
          <w:szCs w:val="24"/>
        </w:rPr>
        <w:t xml:space="preserve">Победители и призеры конкурса будут определяться в </w:t>
      </w:r>
      <w:r w:rsidR="00480617">
        <w:rPr>
          <w:bCs/>
          <w:sz w:val="24"/>
          <w:szCs w:val="24"/>
        </w:rPr>
        <w:t>следующих</w:t>
      </w:r>
      <w:r w:rsidRPr="00A1581B">
        <w:rPr>
          <w:bCs/>
          <w:sz w:val="24"/>
          <w:szCs w:val="24"/>
        </w:rPr>
        <w:t xml:space="preserve"> перечисленных номинациях</w:t>
      </w:r>
      <w:r w:rsidR="007C46D5" w:rsidRPr="00A1581B">
        <w:rPr>
          <w:bCs/>
          <w:sz w:val="24"/>
          <w:szCs w:val="24"/>
        </w:rPr>
        <w:t xml:space="preserve"> по возрастным категориям:</w:t>
      </w:r>
    </w:p>
    <w:bookmarkEnd w:id="5"/>
    <w:p w:rsidR="00480617" w:rsidRDefault="00480617" w:rsidP="00480617">
      <w:pPr>
        <w:pStyle w:val="a4"/>
        <w:numPr>
          <w:ilvl w:val="0"/>
          <w:numId w:val="13"/>
        </w:numPr>
        <w:shd w:val="clear" w:color="auto" w:fill="FFFFFF"/>
        <w:ind w:left="0" w:firstLine="0"/>
        <w:jc w:val="both"/>
        <w:rPr>
          <w:bCs/>
          <w:sz w:val="24"/>
          <w:szCs w:val="24"/>
        </w:rPr>
      </w:pPr>
      <w:r w:rsidRPr="00B73CF0">
        <w:rPr>
          <w:bCs/>
          <w:sz w:val="24"/>
          <w:szCs w:val="24"/>
        </w:rPr>
        <w:t xml:space="preserve">Возрастная группа участников от 6 до 17 лет;  </w:t>
      </w:r>
    </w:p>
    <w:p w:rsidR="00480617" w:rsidRDefault="00480617" w:rsidP="00480617">
      <w:pPr>
        <w:pStyle w:val="a4"/>
        <w:numPr>
          <w:ilvl w:val="0"/>
          <w:numId w:val="13"/>
        </w:numPr>
        <w:shd w:val="clear" w:color="auto" w:fill="FFFFFF"/>
        <w:ind w:left="0" w:firstLine="0"/>
        <w:jc w:val="both"/>
        <w:rPr>
          <w:bCs/>
          <w:sz w:val="24"/>
          <w:szCs w:val="24"/>
        </w:rPr>
      </w:pPr>
      <w:r w:rsidRPr="00B73CF0">
        <w:rPr>
          <w:bCs/>
          <w:sz w:val="24"/>
          <w:szCs w:val="24"/>
        </w:rPr>
        <w:t>Возрастная группа участников от 1</w:t>
      </w:r>
      <w:r>
        <w:rPr>
          <w:bCs/>
          <w:sz w:val="24"/>
          <w:szCs w:val="24"/>
        </w:rPr>
        <w:t>8</w:t>
      </w:r>
      <w:r w:rsidRPr="00B73CF0">
        <w:rPr>
          <w:bCs/>
          <w:sz w:val="24"/>
          <w:szCs w:val="24"/>
        </w:rPr>
        <w:t xml:space="preserve"> до </w:t>
      </w:r>
      <w:r>
        <w:rPr>
          <w:bCs/>
          <w:sz w:val="24"/>
          <w:szCs w:val="24"/>
        </w:rPr>
        <w:t>22</w:t>
      </w:r>
      <w:r w:rsidRPr="00B73CF0">
        <w:rPr>
          <w:bCs/>
          <w:sz w:val="24"/>
          <w:szCs w:val="24"/>
        </w:rPr>
        <w:t xml:space="preserve"> лет;  </w:t>
      </w:r>
    </w:p>
    <w:p w:rsidR="00480617" w:rsidRPr="00B73CF0" w:rsidRDefault="00480617" w:rsidP="00480617">
      <w:pPr>
        <w:pStyle w:val="a4"/>
        <w:numPr>
          <w:ilvl w:val="0"/>
          <w:numId w:val="13"/>
        </w:numPr>
        <w:shd w:val="clear" w:color="auto" w:fill="FFFFFF"/>
        <w:spacing w:after="225"/>
        <w:ind w:left="0" w:firstLine="0"/>
        <w:jc w:val="both"/>
        <w:rPr>
          <w:rFonts w:ascii="Arial" w:hAnsi="Arial" w:cs="Arial"/>
          <w:color w:val="000000"/>
        </w:rPr>
      </w:pPr>
      <w:r w:rsidRPr="00B73CF0">
        <w:rPr>
          <w:bCs/>
          <w:sz w:val="24"/>
          <w:szCs w:val="24"/>
        </w:rPr>
        <w:t>Возрастная группа участников от 23 до 64 лет</w:t>
      </w:r>
      <w:r>
        <w:rPr>
          <w:bCs/>
          <w:sz w:val="24"/>
          <w:szCs w:val="24"/>
        </w:rPr>
        <w:t>;</w:t>
      </w:r>
    </w:p>
    <w:p w:rsidR="00480617" w:rsidRPr="00480617" w:rsidRDefault="00480617" w:rsidP="00480617">
      <w:pPr>
        <w:pStyle w:val="a4"/>
        <w:numPr>
          <w:ilvl w:val="0"/>
          <w:numId w:val="13"/>
        </w:numPr>
        <w:shd w:val="clear" w:color="auto" w:fill="FFFFFF"/>
        <w:spacing w:after="225"/>
        <w:ind w:left="0" w:firstLine="0"/>
        <w:jc w:val="both"/>
        <w:rPr>
          <w:color w:val="000000"/>
          <w:sz w:val="24"/>
          <w:szCs w:val="24"/>
        </w:rPr>
      </w:pPr>
      <w:r w:rsidRPr="00480617">
        <w:rPr>
          <w:color w:val="000000"/>
          <w:sz w:val="24"/>
          <w:szCs w:val="24"/>
        </w:rPr>
        <w:t>Возрастная группа участников 65+</w:t>
      </w:r>
    </w:p>
    <w:p w:rsidR="00F87FAD" w:rsidRPr="00A1581B" w:rsidRDefault="00F87FAD" w:rsidP="0085512F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</w:p>
    <w:p w:rsidR="00E12020" w:rsidRPr="00A1581B" w:rsidRDefault="00E12020" w:rsidP="0085512F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  <w:r w:rsidRPr="00A1581B">
        <w:rPr>
          <w:b/>
          <w:bCs/>
          <w:sz w:val="24"/>
          <w:szCs w:val="24"/>
          <w:lang w:val="en-US"/>
        </w:rPr>
        <w:t>IV</w:t>
      </w:r>
      <w:r w:rsidR="008816D7" w:rsidRPr="00A1581B">
        <w:rPr>
          <w:b/>
          <w:bCs/>
          <w:sz w:val="24"/>
          <w:szCs w:val="24"/>
        </w:rPr>
        <w:t>. Участники Ко</w:t>
      </w:r>
      <w:r w:rsidR="00856A32" w:rsidRPr="00A1581B">
        <w:rPr>
          <w:b/>
          <w:bCs/>
          <w:sz w:val="24"/>
          <w:szCs w:val="24"/>
        </w:rPr>
        <w:t xml:space="preserve">нкурса, </w:t>
      </w:r>
      <w:r w:rsidR="008816D7" w:rsidRPr="00A1581B">
        <w:rPr>
          <w:b/>
          <w:bCs/>
          <w:sz w:val="24"/>
          <w:szCs w:val="24"/>
        </w:rPr>
        <w:t>условия участия в Конкурсе</w:t>
      </w:r>
      <w:r w:rsidR="007E25EE" w:rsidRPr="00A1581B">
        <w:rPr>
          <w:b/>
          <w:bCs/>
          <w:sz w:val="24"/>
          <w:szCs w:val="24"/>
        </w:rPr>
        <w:t>, порядок пред</w:t>
      </w:r>
      <w:r w:rsidR="00856A32" w:rsidRPr="00A1581B">
        <w:rPr>
          <w:b/>
          <w:bCs/>
          <w:sz w:val="24"/>
          <w:szCs w:val="24"/>
        </w:rPr>
        <w:t>ставления конкурсных работ</w:t>
      </w:r>
    </w:p>
    <w:p w:rsidR="00E12020" w:rsidRPr="00A1581B" w:rsidRDefault="00E12020" w:rsidP="0085512F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D615B0" w:rsidRPr="00A1581B" w:rsidRDefault="00E12020" w:rsidP="0085512F">
      <w:pPr>
        <w:shd w:val="clear" w:color="auto" w:fill="FFFFFF"/>
        <w:ind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 xml:space="preserve">4.1. Участниками </w:t>
      </w:r>
      <w:r w:rsidR="00486044" w:rsidRPr="00A1581B">
        <w:rPr>
          <w:sz w:val="24"/>
          <w:szCs w:val="24"/>
        </w:rPr>
        <w:t>Конкурса являются семьи, пр</w:t>
      </w:r>
      <w:r w:rsidR="008B442D" w:rsidRPr="00A1581B">
        <w:rPr>
          <w:sz w:val="24"/>
          <w:szCs w:val="24"/>
        </w:rPr>
        <w:t xml:space="preserve">оживающие в городе Перми. </w:t>
      </w:r>
    </w:p>
    <w:p w:rsidR="00160C29" w:rsidRPr="00A1581B" w:rsidRDefault="00D615B0" w:rsidP="00160C29">
      <w:pPr>
        <w:shd w:val="clear" w:color="auto" w:fill="FFFFFF"/>
        <w:ind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 xml:space="preserve">4.2. </w:t>
      </w:r>
      <w:r w:rsidR="006D31DF" w:rsidRPr="00A1581B">
        <w:rPr>
          <w:sz w:val="24"/>
          <w:szCs w:val="24"/>
        </w:rPr>
        <w:t xml:space="preserve">Для участия в Конкурсе </w:t>
      </w:r>
      <w:r w:rsidR="007E25EE" w:rsidRPr="00A1581B">
        <w:rPr>
          <w:sz w:val="24"/>
          <w:szCs w:val="24"/>
        </w:rPr>
        <w:t>необходимо</w:t>
      </w:r>
      <w:r w:rsidR="00160C29">
        <w:rPr>
          <w:sz w:val="24"/>
          <w:szCs w:val="24"/>
        </w:rPr>
        <w:t>:</w:t>
      </w:r>
    </w:p>
    <w:p w:rsidR="00682CA7" w:rsidRDefault="00745139" w:rsidP="00682CA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160C29">
        <w:rPr>
          <w:sz w:val="24"/>
          <w:szCs w:val="24"/>
        </w:rPr>
        <w:t xml:space="preserve">заполнить </w:t>
      </w:r>
      <w:r w:rsidR="0050559B">
        <w:rPr>
          <w:sz w:val="24"/>
          <w:szCs w:val="24"/>
        </w:rPr>
        <w:t>электронную заявку</w:t>
      </w:r>
      <w:r w:rsidR="00160C29" w:rsidRPr="00160C29">
        <w:rPr>
          <w:sz w:val="24"/>
          <w:szCs w:val="24"/>
        </w:rPr>
        <w:t xml:space="preserve"> по ссылке</w:t>
      </w:r>
      <w:r w:rsidR="00682CA7" w:rsidRPr="00682CA7">
        <w:rPr>
          <w:sz w:val="24"/>
          <w:szCs w:val="24"/>
        </w:rPr>
        <w:t xml:space="preserve"> </w:t>
      </w:r>
      <w:r w:rsidR="00682CA7">
        <w:rPr>
          <w:sz w:val="24"/>
          <w:szCs w:val="24"/>
        </w:rPr>
        <w:t xml:space="preserve">и прикрепить работу к заявке </w:t>
      </w:r>
    </w:p>
    <w:p w:rsidR="00682CA7" w:rsidRDefault="00682CA7" w:rsidP="00682CA7">
      <w:pPr>
        <w:shd w:val="clear" w:color="auto" w:fill="FFFFFF"/>
        <w:ind w:firstLine="709"/>
        <w:jc w:val="both"/>
        <w:rPr>
          <w:szCs w:val="24"/>
        </w:rPr>
      </w:pPr>
      <w:r>
        <w:rPr>
          <w:sz w:val="24"/>
          <w:szCs w:val="24"/>
        </w:rPr>
        <w:t xml:space="preserve"> </w:t>
      </w:r>
      <w:hyperlink r:id="rId5" w:history="1">
        <w:r w:rsidRPr="00967E44">
          <w:rPr>
            <w:rStyle w:val="a3"/>
          </w:rPr>
          <w:t>https://docs.google.com/forms/d/1vd_a_WvAUiPgCDLPnqxwiPw3jisIVU_yGqyg6dlWg04/edit</w:t>
        </w:r>
      </w:hyperlink>
    </w:p>
    <w:p w:rsidR="0050559B" w:rsidRDefault="00745139" w:rsidP="00B805F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работу </w:t>
      </w:r>
      <w:r w:rsidR="00160C29">
        <w:rPr>
          <w:sz w:val="24"/>
          <w:szCs w:val="24"/>
        </w:rPr>
        <w:t xml:space="preserve">предоставить </w:t>
      </w:r>
      <w:r>
        <w:rPr>
          <w:sz w:val="24"/>
          <w:szCs w:val="24"/>
        </w:rPr>
        <w:t xml:space="preserve">в </w:t>
      </w:r>
      <w:r w:rsidR="006D31DF" w:rsidRPr="00A1581B">
        <w:rPr>
          <w:sz w:val="24"/>
          <w:szCs w:val="24"/>
        </w:rPr>
        <w:t xml:space="preserve">конкурсную </w:t>
      </w:r>
      <w:r w:rsidR="0050559B">
        <w:rPr>
          <w:sz w:val="24"/>
          <w:szCs w:val="24"/>
        </w:rPr>
        <w:t>комисси</w:t>
      </w:r>
      <w:r>
        <w:rPr>
          <w:sz w:val="24"/>
          <w:szCs w:val="24"/>
        </w:rPr>
        <w:t>ю</w:t>
      </w:r>
      <w:r w:rsidR="006D31DF" w:rsidRPr="00A1581B">
        <w:rPr>
          <w:sz w:val="24"/>
          <w:szCs w:val="24"/>
        </w:rPr>
        <w:t>, изготовленную в соответствии с требованиями к конкурс</w:t>
      </w:r>
      <w:r w:rsidR="004E00CD" w:rsidRPr="00A1581B">
        <w:rPr>
          <w:sz w:val="24"/>
          <w:szCs w:val="24"/>
        </w:rPr>
        <w:t>н</w:t>
      </w:r>
      <w:r w:rsidR="006D31DF" w:rsidRPr="00A1581B">
        <w:rPr>
          <w:sz w:val="24"/>
          <w:szCs w:val="24"/>
        </w:rPr>
        <w:t xml:space="preserve">ой работе </w:t>
      </w:r>
      <w:r w:rsidR="004E00CD" w:rsidRPr="00A1581B">
        <w:rPr>
          <w:sz w:val="24"/>
          <w:szCs w:val="24"/>
        </w:rPr>
        <w:t xml:space="preserve">в соответствующей номинации </w:t>
      </w:r>
      <w:r w:rsidR="006D31DF" w:rsidRPr="00A1581B">
        <w:rPr>
          <w:sz w:val="24"/>
          <w:szCs w:val="24"/>
        </w:rPr>
        <w:t xml:space="preserve">(раздел </w:t>
      </w:r>
      <w:r w:rsidR="006D31DF" w:rsidRPr="00A1581B">
        <w:rPr>
          <w:sz w:val="24"/>
          <w:szCs w:val="24"/>
          <w:lang w:val="en-US"/>
        </w:rPr>
        <w:t>V</w:t>
      </w:r>
      <w:r w:rsidR="006D31DF" w:rsidRPr="00A1581B">
        <w:rPr>
          <w:sz w:val="24"/>
          <w:szCs w:val="24"/>
        </w:rPr>
        <w:t xml:space="preserve"> Положения)</w:t>
      </w:r>
      <w:r w:rsidR="00682CA7">
        <w:rPr>
          <w:sz w:val="24"/>
          <w:szCs w:val="24"/>
        </w:rPr>
        <w:t xml:space="preserve"> </w:t>
      </w:r>
      <w:r w:rsidR="0050559B" w:rsidRPr="00672E23">
        <w:rPr>
          <w:b/>
          <w:sz w:val="24"/>
          <w:szCs w:val="24"/>
        </w:rPr>
        <w:t>любым из 3-х способов</w:t>
      </w:r>
      <w:r w:rsidR="0050559B">
        <w:rPr>
          <w:sz w:val="24"/>
          <w:szCs w:val="24"/>
        </w:rPr>
        <w:t xml:space="preserve">: </w:t>
      </w:r>
    </w:p>
    <w:p w:rsidR="0050559B" w:rsidRDefault="0050559B" w:rsidP="0050559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прикрепить к электронной заявке </w:t>
      </w:r>
      <w:r w:rsidR="00745139">
        <w:rPr>
          <w:sz w:val="24"/>
          <w:szCs w:val="24"/>
        </w:rPr>
        <w:t xml:space="preserve">либо выслать </w:t>
      </w:r>
      <w:r w:rsidR="00745139" w:rsidRPr="00A1581B">
        <w:rPr>
          <w:sz w:val="24"/>
          <w:szCs w:val="24"/>
        </w:rPr>
        <w:t xml:space="preserve">на </w:t>
      </w:r>
      <w:r w:rsidR="00745139" w:rsidRPr="0050559B">
        <w:rPr>
          <w:sz w:val="24"/>
          <w:szCs w:val="24"/>
        </w:rPr>
        <w:t>адрес электронной почты</w:t>
      </w:r>
      <w:r w:rsidR="00745139" w:rsidRPr="0050559B">
        <w:rPr>
          <w:color w:val="000000"/>
          <w:sz w:val="24"/>
          <w:szCs w:val="24"/>
        </w:rPr>
        <w:t>:</w:t>
      </w:r>
      <w:hyperlink r:id="rId6" w:history="1">
        <w:r w:rsidR="00745139" w:rsidRPr="00160C29">
          <w:rPr>
            <w:rStyle w:val="a3"/>
            <w:sz w:val="24"/>
            <w:szCs w:val="24"/>
            <w:lang w:val="en-US"/>
          </w:rPr>
          <w:t>resurs</w:t>
        </w:r>
        <w:r w:rsidR="00745139" w:rsidRPr="00160C29">
          <w:rPr>
            <w:rStyle w:val="a3"/>
            <w:sz w:val="24"/>
            <w:szCs w:val="24"/>
          </w:rPr>
          <w:t>_</w:t>
        </w:r>
        <w:r w:rsidR="00745139" w:rsidRPr="00160C29">
          <w:rPr>
            <w:rStyle w:val="a3"/>
            <w:sz w:val="24"/>
            <w:szCs w:val="24"/>
            <w:lang w:val="en-US"/>
          </w:rPr>
          <w:t>family</w:t>
        </w:r>
        <w:r w:rsidR="00745139" w:rsidRPr="00160C29">
          <w:rPr>
            <w:rStyle w:val="a3"/>
            <w:sz w:val="24"/>
            <w:szCs w:val="24"/>
          </w:rPr>
          <w:t>@</w:t>
        </w:r>
        <w:r w:rsidR="00745139" w:rsidRPr="00160C29">
          <w:rPr>
            <w:rStyle w:val="a3"/>
            <w:sz w:val="24"/>
            <w:szCs w:val="24"/>
            <w:lang w:val="en-US"/>
          </w:rPr>
          <w:t>mail</w:t>
        </w:r>
        <w:r w:rsidR="00745139" w:rsidRPr="00160C29">
          <w:rPr>
            <w:rStyle w:val="a3"/>
            <w:sz w:val="24"/>
            <w:szCs w:val="24"/>
          </w:rPr>
          <w:t>.</w:t>
        </w:r>
        <w:r w:rsidR="00745139" w:rsidRPr="00160C29">
          <w:rPr>
            <w:rStyle w:val="a3"/>
            <w:sz w:val="24"/>
            <w:szCs w:val="24"/>
            <w:lang w:val="en-US"/>
          </w:rPr>
          <w:t>ru</w:t>
        </w:r>
      </w:hyperlink>
      <w:r w:rsidR="00745139" w:rsidRPr="00A1581B">
        <w:rPr>
          <w:sz w:val="24"/>
          <w:szCs w:val="24"/>
        </w:rPr>
        <w:t xml:space="preserve"> с пометкой «</w:t>
      </w:r>
      <w:r w:rsidR="00745139">
        <w:rPr>
          <w:sz w:val="24"/>
          <w:szCs w:val="24"/>
        </w:rPr>
        <w:t>МОЯ СЕМЬЯ</w:t>
      </w:r>
      <w:r w:rsidR="00745139" w:rsidRPr="00A1581B">
        <w:rPr>
          <w:sz w:val="24"/>
          <w:szCs w:val="24"/>
        </w:rPr>
        <w:t>»</w:t>
      </w:r>
      <w:r w:rsidR="008E5AD6">
        <w:rPr>
          <w:sz w:val="24"/>
          <w:szCs w:val="24"/>
        </w:rPr>
        <w:t xml:space="preserve"> и </w:t>
      </w:r>
      <w:r w:rsidR="008C2D4D">
        <w:rPr>
          <w:sz w:val="24"/>
          <w:szCs w:val="24"/>
        </w:rPr>
        <w:t xml:space="preserve">указанием </w:t>
      </w:r>
      <w:r w:rsidR="008E5AD6">
        <w:rPr>
          <w:sz w:val="24"/>
          <w:szCs w:val="24"/>
        </w:rPr>
        <w:t>автора работы</w:t>
      </w:r>
      <w:r w:rsidR="00682CA7">
        <w:rPr>
          <w:sz w:val="24"/>
          <w:szCs w:val="24"/>
        </w:rPr>
        <w:t xml:space="preserve"> </w:t>
      </w:r>
      <w:r w:rsidR="008E5AD6">
        <w:rPr>
          <w:sz w:val="24"/>
          <w:szCs w:val="24"/>
        </w:rPr>
        <w:t>(для конкурсной работы</w:t>
      </w:r>
      <w:r w:rsidR="00682CA7">
        <w:rPr>
          <w:sz w:val="24"/>
          <w:szCs w:val="24"/>
        </w:rPr>
        <w:t xml:space="preserve"> </w:t>
      </w:r>
      <w:r w:rsidR="008E5AD6">
        <w:rPr>
          <w:sz w:val="24"/>
          <w:szCs w:val="24"/>
        </w:rPr>
        <w:t>печатного формата «Журнал, альманах, статья»)</w:t>
      </w:r>
    </w:p>
    <w:p w:rsidR="00481084" w:rsidRDefault="0050559B" w:rsidP="0050559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45139" w:rsidRPr="00D50397">
        <w:rPr>
          <w:sz w:val="24"/>
          <w:szCs w:val="24"/>
        </w:rPr>
        <w:t xml:space="preserve">доставить по адресу: ПГГПУ, ул. Пушкина 44, </w:t>
      </w:r>
      <w:r w:rsidR="00745139" w:rsidRPr="00D50397">
        <w:rPr>
          <w:color w:val="000000"/>
          <w:sz w:val="24"/>
          <w:szCs w:val="24"/>
        </w:rPr>
        <w:t xml:space="preserve">(оставить на вахте </w:t>
      </w:r>
      <w:r w:rsidR="00745139">
        <w:rPr>
          <w:color w:val="000000"/>
          <w:sz w:val="24"/>
          <w:szCs w:val="24"/>
        </w:rPr>
        <w:t>с пометкой «</w:t>
      </w:r>
      <w:r w:rsidR="00745139" w:rsidRPr="00D50397">
        <w:rPr>
          <w:color w:val="000000"/>
          <w:sz w:val="24"/>
          <w:szCs w:val="24"/>
        </w:rPr>
        <w:t>для Катаевой Т.С.</w:t>
      </w:r>
      <w:r w:rsidR="00745139">
        <w:rPr>
          <w:color w:val="000000"/>
          <w:sz w:val="24"/>
          <w:szCs w:val="24"/>
        </w:rPr>
        <w:t>»</w:t>
      </w:r>
      <w:r w:rsidR="00745139" w:rsidRPr="00D50397">
        <w:rPr>
          <w:color w:val="000000"/>
          <w:sz w:val="24"/>
          <w:szCs w:val="24"/>
        </w:rPr>
        <w:t>, предварительная связь по телефону 89638824847) в рабочие дни с 11.00 до 18.00</w:t>
      </w:r>
      <w:r w:rsidR="00682CA7">
        <w:rPr>
          <w:color w:val="000000"/>
          <w:sz w:val="24"/>
          <w:szCs w:val="24"/>
        </w:rPr>
        <w:t xml:space="preserve"> </w:t>
      </w:r>
      <w:r w:rsidR="00745139" w:rsidRPr="00D50397">
        <w:rPr>
          <w:b/>
          <w:sz w:val="24"/>
          <w:szCs w:val="24"/>
        </w:rPr>
        <w:t xml:space="preserve">с </w:t>
      </w:r>
      <w:r w:rsidR="00A105C0">
        <w:rPr>
          <w:b/>
          <w:sz w:val="24"/>
          <w:szCs w:val="24"/>
        </w:rPr>
        <w:t>1 июня</w:t>
      </w:r>
      <w:r w:rsidR="00745139">
        <w:rPr>
          <w:b/>
          <w:sz w:val="24"/>
          <w:szCs w:val="24"/>
        </w:rPr>
        <w:t xml:space="preserve"> </w:t>
      </w:r>
      <w:r w:rsidR="00745139" w:rsidRPr="00D67CFB">
        <w:rPr>
          <w:b/>
          <w:sz w:val="24"/>
          <w:szCs w:val="24"/>
        </w:rPr>
        <w:t>по 20 октября 202</w:t>
      </w:r>
      <w:r w:rsidR="00A105C0">
        <w:rPr>
          <w:b/>
          <w:sz w:val="24"/>
          <w:szCs w:val="24"/>
        </w:rPr>
        <w:t>4</w:t>
      </w:r>
      <w:r w:rsidR="00745139" w:rsidRPr="00D67CFB">
        <w:rPr>
          <w:b/>
          <w:sz w:val="24"/>
          <w:szCs w:val="24"/>
        </w:rPr>
        <w:t xml:space="preserve"> года</w:t>
      </w:r>
      <w:r w:rsidR="00745139" w:rsidRPr="00D67CFB">
        <w:rPr>
          <w:sz w:val="24"/>
          <w:szCs w:val="24"/>
        </w:rPr>
        <w:t xml:space="preserve"> (включительно</w:t>
      </w:r>
      <w:r w:rsidR="00745139" w:rsidRPr="00D50397">
        <w:rPr>
          <w:sz w:val="24"/>
          <w:szCs w:val="24"/>
        </w:rPr>
        <w:t>)</w:t>
      </w:r>
      <w:r w:rsidR="00745139">
        <w:rPr>
          <w:sz w:val="24"/>
          <w:szCs w:val="24"/>
        </w:rPr>
        <w:t xml:space="preserve"> (для</w:t>
      </w:r>
      <w:r w:rsidR="00053631">
        <w:rPr>
          <w:sz w:val="24"/>
          <w:szCs w:val="24"/>
        </w:rPr>
        <w:t xml:space="preserve"> конкурсной</w:t>
      </w:r>
      <w:r w:rsidR="00745139">
        <w:rPr>
          <w:sz w:val="24"/>
          <w:szCs w:val="24"/>
        </w:rPr>
        <w:t xml:space="preserve"> работы в формате «Плакат/стенгазета</w:t>
      </w:r>
      <w:r w:rsidR="00053631">
        <w:rPr>
          <w:sz w:val="24"/>
          <w:szCs w:val="24"/>
        </w:rPr>
        <w:t>»</w:t>
      </w:r>
      <w:r w:rsidR="00745139">
        <w:rPr>
          <w:sz w:val="24"/>
          <w:szCs w:val="24"/>
        </w:rPr>
        <w:t>)</w:t>
      </w:r>
    </w:p>
    <w:p w:rsidR="00745139" w:rsidRDefault="0050559B" w:rsidP="0050559B">
      <w:pPr>
        <w:shd w:val="clear" w:color="auto" w:fill="FFFFFF"/>
        <w:ind w:firstLine="709"/>
        <w:jc w:val="both"/>
        <w:rPr>
          <w:sz w:val="24"/>
          <w:szCs w:val="24"/>
        </w:rPr>
      </w:pPr>
      <w:r w:rsidRPr="00D50397">
        <w:rPr>
          <w:sz w:val="24"/>
          <w:szCs w:val="24"/>
        </w:rPr>
        <w:t xml:space="preserve">3) </w:t>
      </w:r>
      <w:r w:rsidR="00053631">
        <w:rPr>
          <w:sz w:val="24"/>
          <w:szCs w:val="24"/>
        </w:rPr>
        <w:t>вставить в электронную заявку ссылку сайта, размещенного в сети Интернет (для конкурсной работы в формате «Сайт»)</w:t>
      </w:r>
    </w:p>
    <w:p w:rsidR="00B805F3" w:rsidRDefault="00B805F3" w:rsidP="0050559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0559B" w:rsidRPr="00A1581B" w:rsidRDefault="0050559B" w:rsidP="0050559B">
      <w:pPr>
        <w:shd w:val="clear" w:color="auto" w:fill="FFFFFF"/>
        <w:ind w:firstLine="709"/>
        <w:jc w:val="both"/>
        <w:rPr>
          <w:sz w:val="24"/>
          <w:szCs w:val="24"/>
        </w:rPr>
      </w:pPr>
      <w:r w:rsidRPr="00D50397">
        <w:rPr>
          <w:sz w:val="24"/>
          <w:szCs w:val="24"/>
        </w:rPr>
        <w:t>Заявитель получает уведомление</w:t>
      </w:r>
      <w:r w:rsidRPr="00F7146E">
        <w:rPr>
          <w:sz w:val="24"/>
          <w:szCs w:val="24"/>
        </w:rPr>
        <w:t xml:space="preserve"> о принятии заявки на участие в конкурсе</w:t>
      </w:r>
    </w:p>
    <w:p w:rsidR="005E79F7" w:rsidRPr="00A1581B" w:rsidRDefault="00E12020" w:rsidP="0085512F">
      <w:pPr>
        <w:shd w:val="clear" w:color="auto" w:fill="FFFFFF"/>
        <w:ind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4.</w:t>
      </w:r>
      <w:r w:rsidR="0046640C" w:rsidRPr="00A1581B">
        <w:rPr>
          <w:sz w:val="24"/>
          <w:szCs w:val="24"/>
        </w:rPr>
        <w:t>3</w:t>
      </w:r>
      <w:r w:rsidRPr="00A1581B">
        <w:rPr>
          <w:sz w:val="24"/>
          <w:szCs w:val="24"/>
        </w:rPr>
        <w:t xml:space="preserve">. </w:t>
      </w:r>
      <w:r w:rsidR="005E79F7" w:rsidRPr="00A1581B">
        <w:rPr>
          <w:sz w:val="24"/>
          <w:szCs w:val="24"/>
        </w:rPr>
        <w:t xml:space="preserve">Количество работ: </w:t>
      </w:r>
      <w:r w:rsidR="00302D58" w:rsidRPr="00A1581B">
        <w:rPr>
          <w:sz w:val="24"/>
          <w:szCs w:val="24"/>
        </w:rPr>
        <w:t>одна</w:t>
      </w:r>
      <w:r w:rsidR="005E79F7" w:rsidRPr="00A1581B">
        <w:rPr>
          <w:sz w:val="24"/>
          <w:szCs w:val="24"/>
        </w:rPr>
        <w:t xml:space="preserve"> работа от </w:t>
      </w:r>
      <w:r w:rsidR="00B45D17" w:rsidRPr="00A1581B">
        <w:rPr>
          <w:sz w:val="24"/>
          <w:szCs w:val="24"/>
        </w:rPr>
        <w:t xml:space="preserve">одной </w:t>
      </w:r>
      <w:r w:rsidR="005E79F7" w:rsidRPr="00A1581B">
        <w:rPr>
          <w:sz w:val="24"/>
          <w:szCs w:val="24"/>
        </w:rPr>
        <w:t>семьи</w:t>
      </w:r>
      <w:r w:rsidR="00302D58" w:rsidRPr="00A1581B">
        <w:rPr>
          <w:sz w:val="24"/>
          <w:szCs w:val="24"/>
        </w:rPr>
        <w:t>.</w:t>
      </w:r>
    </w:p>
    <w:p w:rsidR="00302D58" w:rsidRPr="00A1581B" w:rsidRDefault="005E79F7" w:rsidP="0085512F">
      <w:pPr>
        <w:shd w:val="clear" w:color="auto" w:fill="FFFFFF"/>
        <w:ind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4.</w:t>
      </w:r>
      <w:r w:rsidR="0046640C" w:rsidRPr="00A1581B">
        <w:rPr>
          <w:sz w:val="24"/>
          <w:szCs w:val="24"/>
        </w:rPr>
        <w:t>4</w:t>
      </w:r>
      <w:r w:rsidRPr="00A1581B">
        <w:rPr>
          <w:sz w:val="24"/>
          <w:szCs w:val="24"/>
        </w:rPr>
        <w:t xml:space="preserve">. </w:t>
      </w:r>
      <w:r w:rsidR="0020392E" w:rsidRPr="00A1581B">
        <w:rPr>
          <w:sz w:val="24"/>
          <w:szCs w:val="24"/>
        </w:rPr>
        <w:t>Организационный комитет</w:t>
      </w:r>
      <w:r w:rsidR="00E12020" w:rsidRPr="00A1581B">
        <w:rPr>
          <w:sz w:val="24"/>
          <w:szCs w:val="24"/>
        </w:rPr>
        <w:t xml:space="preserve"> обладает правом </w:t>
      </w:r>
      <w:r w:rsidR="00486044" w:rsidRPr="00A1581B">
        <w:rPr>
          <w:sz w:val="24"/>
          <w:szCs w:val="24"/>
        </w:rPr>
        <w:t>отклонить конкурсную работу, если она не соответствует условиям конкурса</w:t>
      </w:r>
      <w:r w:rsidR="00302D58" w:rsidRPr="00A1581B">
        <w:rPr>
          <w:sz w:val="24"/>
          <w:szCs w:val="24"/>
        </w:rPr>
        <w:t>.</w:t>
      </w:r>
    </w:p>
    <w:p w:rsidR="005F2A9F" w:rsidRDefault="00507C19" w:rsidP="005F2A9F">
      <w:pPr>
        <w:shd w:val="clear" w:color="auto" w:fill="FFFFFF"/>
        <w:ind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4.</w:t>
      </w:r>
      <w:r w:rsidR="004E00CD" w:rsidRPr="00A1581B">
        <w:rPr>
          <w:sz w:val="24"/>
          <w:szCs w:val="24"/>
        </w:rPr>
        <w:t>5</w:t>
      </w:r>
      <w:r w:rsidRPr="00A1581B">
        <w:rPr>
          <w:sz w:val="24"/>
          <w:szCs w:val="24"/>
        </w:rPr>
        <w:t>.</w:t>
      </w:r>
      <w:r w:rsidR="004E00CD" w:rsidRPr="00A1581B">
        <w:rPr>
          <w:sz w:val="24"/>
          <w:szCs w:val="24"/>
        </w:rPr>
        <w:t>Заявки</w:t>
      </w:r>
      <w:r w:rsidR="001A3383">
        <w:rPr>
          <w:sz w:val="24"/>
          <w:szCs w:val="24"/>
        </w:rPr>
        <w:t>,</w:t>
      </w:r>
      <w:r w:rsidR="00F11A46">
        <w:rPr>
          <w:sz w:val="24"/>
          <w:szCs w:val="24"/>
        </w:rPr>
        <w:t xml:space="preserve"> направленные после </w:t>
      </w:r>
      <w:r w:rsidR="00D67CFB" w:rsidRPr="00D67CFB">
        <w:rPr>
          <w:sz w:val="24"/>
          <w:szCs w:val="24"/>
        </w:rPr>
        <w:t>20 октября</w:t>
      </w:r>
      <w:r w:rsidR="004E00CD" w:rsidRPr="00D67CFB">
        <w:rPr>
          <w:sz w:val="24"/>
          <w:szCs w:val="24"/>
        </w:rPr>
        <w:t xml:space="preserve"> 20</w:t>
      </w:r>
      <w:r w:rsidR="001A3383" w:rsidRPr="00D67CFB">
        <w:rPr>
          <w:sz w:val="24"/>
          <w:szCs w:val="24"/>
        </w:rPr>
        <w:t>2</w:t>
      </w:r>
      <w:r w:rsidR="00A105C0">
        <w:rPr>
          <w:sz w:val="24"/>
          <w:szCs w:val="24"/>
        </w:rPr>
        <w:t>4</w:t>
      </w:r>
      <w:r w:rsidR="004E00CD" w:rsidRPr="00D67CFB">
        <w:rPr>
          <w:sz w:val="24"/>
          <w:szCs w:val="24"/>
        </w:rPr>
        <w:t xml:space="preserve"> года</w:t>
      </w:r>
      <w:r w:rsidR="001A3383" w:rsidRPr="00D67CFB">
        <w:rPr>
          <w:sz w:val="24"/>
          <w:szCs w:val="24"/>
        </w:rPr>
        <w:t>,</w:t>
      </w:r>
      <w:r w:rsidR="00A105C0">
        <w:rPr>
          <w:sz w:val="24"/>
          <w:szCs w:val="24"/>
        </w:rPr>
        <w:t xml:space="preserve"> </w:t>
      </w:r>
      <w:r w:rsidR="00104CAA" w:rsidRPr="00D67CFB">
        <w:rPr>
          <w:sz w:val="24"/>
          <w:szCs w:val="24"/>
        </w:rPr>
        <w:t>конкурсной</w:t>
      </w:r>
      <w:r w:rsidR="00104CAA" w:rsidRPr="00A1581B">
        <w:rPr>
          <w:sz w:val="24"/>
          <w:szCs w:val="24"/>
        </w:rPr>
        <w:t xml:space="preserve"> комиссией не оцениваются</w:t>
      </w:r>
      <w:r w:rsidR="00A105C0">
        <w:rPr>
          <w:sz w:val="24"/>
          <w:szCs w:val="24"/>
        </w:rPr>
        <w:t>, за исключением случаев решения о продлении сроков принятия работ.</w:t>
      </w:r>
    </w:p>
    <w:p w:rsidR="00E12020" w:rsidRDefault="00210F2F" w:rsidP="00261F26">
      <w:pPr>
        <w:shd w:val="clear" w:color="auto" w:fill="FFFFFF"/>
        <w:ind w:firstLine="709"/>
        <w:jc w:val="both"/>
        <w:rPr>
          <w:rStyle w:val="a3"/>
          <w:color w:val="auto"/>
          <w:sz w:val="24"/>
          <w:szCs w:val="24"/>
          <w:u w:val="none"/>
        </w:rPr>
      </w:pPr>
      <w:r w:rsidRPr="00A1581B">
        <w:rPr>
          <w:sz w:val="24"/>
          <w:szCs w:val="24"/>
        </w:rPr>
        <w:t>Конкурсны</w:t>
      </w:r>
      <w:r w:rsidR="00A105C0">
        <w:rPr>
          <w:sz w:val="24"/>
          <w:szCs w:val="24"/>
        </w:rPr>
        <w:t>е</w:t>
      </w:r>
      <w:r w:rsidRPr="00A1581B">
        <w:rPr>
          <w:sz w:val="24"/>
          <w:szCs w:val="24"/>
        </w:rPr>
        <w:t xml:space="preserve"> работ</w:t>
      </w:r>
      <w:r w:rsidR="00A105C0">
        <w:rPr>
          <w:sz w:val="24"/>
          <w:szCs w:val="24"/>
        </w:rPr>
        <w:t>ы</w:t>
      </w:r>
      <w:r w:rsidRPr="00A1581B">
        <w:rPr>
          <w:sz w:val="24"/>
          <w:szCs w:val="24"/>
        </w:rPr>
        <w:t xml:space="preserve"> (ссылки на них) публику</w:t>
      </w:r>
      <w:r w:rsidR="00A105C0">
        <w:rPr>
          <w:sz w:val="24"/>
          <w:szCs w:val="24"/>
        </w:rPr>
        <w:t>ю</w:t>
      </w:r>
      <w:r w:rsidR="007458FD" w:rsidRPr="00A1581B">
        <w:rPr>
          <w:sz w:val="24"/>
          <w:szCs w:val="24"/>
        </w:rPr>
        <w:t xml:space="preserve">тся </w:t>
      </w:r>
      <w:r w:rsidR="00302D58" w:rsidRPr="00A1581B">
        <w:rPr>
          <w:sz w:val="24"/>
          <w:szCs w:val="24"/>
        </w:rPr>
        <w:t>на</w:t>
      </w:r>
      <w:r w:rsidR="007458FD" w:rsidRPr="00A1581B">
        <w:rPr>
          <w:sz w:val="24"/>
          <w:szCs w:val="24"/>
        </w:rPr>
        <w:t xml:space="preserve"> официальной странице</w:t>
      </w:r>
      <w:r w:rsidR="00145676" w:rsidRPr="00A1581B">
        <w:rPr>
          <w:sz w:val="24"/>
          <w:szCs w:val="24"/>
        </w:rPr>
        <w:t xml:space="preserve"> Конкурса </w:t>
      </w:r>
      <w:hyperlink r:id="rId7" w:history="1">
        <w:r w:rsidR="007458FD" w:rsidRPr="00A1581B">
          <w:rPr>
            <w:rStyle w:val="a3"/>
            <w:sz w:val="24"/>
            <w:szCs w:val="24"/>
          </w:rPr>
          <w:t>https://vk.com/</w:t>
        </w:r>
        <w:r w:rsidR="007458FD" w:rsidRPr="00A1581B">
          <w:rPr>
            <w:rStyle w:val="a3"/>
            <w:sz w:val="24"/>
            <w:szCs w:val="24"/>
            <w:u w:val="none"/>
          </w:rPr>
          <w:t>public149521299</w:t>
        </w:r>
      </w:hyperlink>
      <w:r w:rsidR="00A105C0">
        <w:t xml:space="preserve"> </w:t>
      </w:r>
      <w:r w:rsidR="004E350D" w:rsidRPr="00A1581B">
        <w:rPr>
          <w:rStyle w:val="a3"/>
          <w:color w:val="auto"/>
          <w:sz w:val="24"/>
          <w:szCs w:val="24"/>
          <w:u w:val="none"/>
        </w:rPr>
        <w:t xml:space="preserve">и </w:t>
      </w:r>
      <w:r w:rsidR="00051315" w:rsidRPr="00A1581B">
        <w:rPr>
          <w:rStyle w:val="a3"/>
          <w:color w:val="auto"/>
          <w:sz w:val="24"/>
          <w:szCs w:val="24"/>
          <w:u w:val="none"/>
        </w:rPr>
        <w:t xml:space="preserve">на </w:t>
      </w:r>
      <w:r w:rsidR="004E350D" w:rsidRPr="00A1581B">
        <w:rPr>
          <w:rStyle w:val="a3"/>
          <w:color w:val="auto"/>
          <w:sz w:val="24"/>
          <w:szCs w:val="24"/>
          <w:u w:val="none"/>
        </w:rPr>
        <w:t>страницах</w:t>
      </w:r>
      <w:r w:rsidR="00051315" w:rsidRPr="00A1581B">
        <w:rPr>
          <w:rStyle w:val="a3"/>
          <w:color w:val="auto"/>
          <w:sz w:val="24"/>
          <w:szCs w:val="24"/>
          <w:u w:val="none"/>
        </w:rPr>
        <w:t xml:space="preserve"> АНО «Институт </w:t>
      </w:r>
      <w:r w:rsidR="004E350D" w:rsidRPr="00A1581B">
        <w:rPr>
          <w:rStyle w:val="a3"/>
          <w:color w:val="auto"/>
          <w:sz w:val="24"/>
          <w:szCs w:val="24"/>
          <w:u w:val="none"/>
        </w:rPr>
        <w:t>поддержки семейного воспитания</w:t>
      </w:r>
      <w:proofErr w:type="gramStart"/>
      <w:r w:rsidR="004E350D" w:rsidRPr="00A1581B">
        <w:rPr>
          <w:rStyle w:val="a3"/>
          <w:color w:val="auto"/>
          <w:sz w:val="24"/>
          <w:szCs w:val="24"/>
          <w:u w:val="none"/>
        </w:rPr>
        <w:t>»</w:t>
      </w:r>
      <w:r w:rsidR="00051315" w:rsidRPr="00A1581B"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="00051315" w:rsidRPr="00A1581B">
        <w:rPr>
          <w:color w:val="000000"/>
          <w:sz w:val="24"/>
          <w:szCs w:val="24"/>
          <w:shd w:val="clear" w:color="auto" w:fill="FFFFFF"/>
        </w:rPr>
        <w:t xml:space="preserve"> социальных сетях «</w:t>
      </w:r>
      <w:proofErr w:type="spellStart"/>
      <w:r w:rsidR="00051315" w:rsidRPr="00A1581B">
        <w:rPr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="00051315" w:rsidRPr="00A1581B">
        <w:rPr>
          <w:color w:val="000000"/>
          <w:sz w:val="24"/>
          <w:szCs w:val="24"/>
          <w:shd w:val="clear" w:color="auto" w:fill="FFFFFF"/>
        </w:rPr>
        <w:t>»</w:t>
      </w:r>
      <w:r w:rsidR="00A105C0">
        <w:rPr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4E350D" w:rsidRPr="00A1581B">
          <w:rPr>
            <w:rStyle w:val="a3"/>
            <w:sz w:val="24"/>
            <w:szCs w:val="24"/>
          </w:rPr>
          <w:t>https://vk.com/festkmsperm</w:t>
        </w:r>
      </w:hyperlink>
      <w:r w:rsidR="004E350D" w:rsidRPr="00A1581B">
        <w:rPr>
          <w:rStyle w:val="a3"/>
          <w:sz w:val="24"/>
          <w:szCs w:val="24"/>
        </w:rPr>
        <w:t>,</w:t>
      </w:r>
    </w:p>
    <w:p w:rsidR="00261F26" w:rsidRPr="00A1581B" w:rsidRDefault="00261F26" w:rsidP="00261F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12020" w:rsidRPr="00A1581B" w:rsidRDefault="00E12020" w:rsidP="0085512F">
      <w:pPr>
        <w:widowControl/>
        <w:autoSpaceDE/>
        <w:autoSpaceDN/>
        <w:adjustRightInd/>
        <w:ind w:left="709" w:hanging="709"/>
        <w:jc w:val="center"/>
        <w:rPr>
          <w:b/>
          <w:bCs/>
          <w:sz w:val="24"/>
          <w:szCs w:val="24"/>
        </w:rPr>
      </w:pPr>
      <w:r w:rsidRPr="00A1581B">
        <w:rPr>
          <w:b/>
          <w:bCs/>
          <w:sz w:val="24"/>
          <w:szCs w:val="24"/>
          <w:lang w:val="en-US"/>
        </w:rPr>
        <w:t>V</w:t>
      </w:r>
      <w:r w:rsidR="00856A32" w:rsidRPr="00A1581B">
        <w:rPr>
          <w:b/>
          <w:bCs/>
          <w:sz w:val="24"/>
          <w:szCs w:val="24"/>
        </w:rPr>
        <w:t>. Т</w:t>
      </w:r>
      <w:r w:rsidRPr="00A1581B">
        <w:rPr>
          <w:b/>
          <w:bCs/>
          <w:sz w:val="24"/>
          <w:szCs w:val="24"/>
        </w:rPr>
        <w:t xml:space="preserve">ребования к </w:t>
      </w:r>
      <w:r w:rsidR="00A6676A" w:rsidRPr="00A1581B">
        <w:rPr>
          <w:b/>
          <w:bCs/>
          <w:sz w:val="24"/>
          <w:szCs w:val="24"/>
        </w:rPr>
        <w:t>конкурсным работам</w:t>
      </w:r>
      <w:r w:rsidR="0051551B" w:rsidRPr="00A1581B">
        <w:rPr>
          <w:b/>
          <w:bCs/>
          <w:sz w:val="24"/>
          <w:szCs w:val="24"/>
        </w:rPr>
        <w:t xml:space="preserve"> и критерии оценки работ</w:t>
      </w:r>
    </w:p>
    <w:p w:rsidR="00E12020" w:rsidRPr="00A1581B" w:rsidRDefault="00E12020" w:rsidP="0085512F">
      <w:pPr>
        <w:widowControl/>
        <w:autoSpaceDE/>
        <w:autoSpaceDN/>
        <w:adjustRightInd/>
        <w:ind w:left="709" w:hanging="709"/>
        <w:jc w:val="center"/>
        <w:rPr>
          <w:b/>
          <w:sz w:val="24"/>
          <w:szCs w:val="24"/>
        </w:rPr>
      </w:pPr>
    </w:p>
    <w:p w:rsidR="00557031" w:rsidRPr="00A1581B" w:rsidRDefault="00E12020" w:rsidP="0085512F">
      <w:pPr>
        <w:widowControl/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A1581B">
        <w:rPr>
          <w:bCs/>
          <w:sz w:val="24"/>
          <w:szCs w:val="24"/>
        </w:rPr>
        <w:t>5.</w:t>
      </w:r>
      <w:r w:rsidR="0046640C" w:rsidRPr="00A1581B">
        <w:rPr>
          <w:bCs/>
          <w:sz w:val="24"/>
          <w:szCs w:val="24"/>
        </w:rPr>
        <w:t>1</w:t>
      </w:r>
      <w:r w:rsidRPr="00A1581B">
        <w:rPr>
          <w:bCs/>
          <w:sz w:val="24"/>
          <w:szCs w:val="24"/>
        </w:rPr>
        <w:t>.</w:t>
      </w:r>
      <w:r w:rsidR="00CA3D96" w:rsidRPr="00A1581B">
        <w:rPr>
          <w:bCs/>
          <w:sz w:val="24"/>
          <w:szCs w:val="24"/>
        </w:rPr>
        <w:t xml:space="preserve">Общие требования ко всем номинациям - оригинальность идеи </w:t>
      </w:r>
      <w:r w:rsidR="00302D58" w:rsidRPr="00A1581B">
        <w:rPr>
          <w:bCs/>
          <w:sz w:val="24"/>
          <w:szCs w:val="24"/>
        </w:rPr>
        <w:br/>
      </w:r>
      <w:r w:rsidR="00CA3D96" w:rsidRPr="00A1581B">
        <w:rPr>
          <w:bCs/>
          <w:sz w:val="24"/>
          <w:szCs w:val="24"/>
        </w:rPr>
        <w:t>и творческого замысла</w:t>
      </w:r>
      <w:r w:rsidR="00302D58" w:rsidRPr="00A1581B">
        <w:rPr>
          <w:bCs/>
          <w:sz w:val="24"/>
          <w:szCs w:val="24"/>
        </w:rPr>
        <w:t>,</w:t>
      </w:r>
      <w:r w:rsidR="00CA3D96" w:rsidRPr="00A1581B">
        <w:rPr>
          <w:bCs/>
          <w:sz w:val="24"/>
          <w:szCs w:val="24"/>
        </w:rPr>
        <w:t xml:space="preserve"> участие всей семьи в создании работы</w:t>
      </w:r>
      <w:r w:rsidR="00302D58" w:rsidRPr="00A1581B">
        <w:rPr>
          <w:bCs/>
          <w:sz w:val="24"/>
          <w:szCs w:val="24"/>
        </w:rPr>
        <w:t>,</w:t>
      </w:r>
      <w:r w:rsidR="002B5DD3" w:rsidRPr="00A1581B">
        <w:rPr>
          <w:bCs/>
          <w:sz w:val="24"/>
          <w:szCs w:val="24"/>
        </w:rPr>
        <w:t xml:space="preserve"> соответствие содержания работы тематике конкурса и заявленной номинации</w:t>
      </w:r>
      <w:r w:rsidR="00CA3D96" w:rsidRPr="00A1581B">
        <w:rPr>
          <w:bCs/>
          <w:sz w:val="24"/>
          <w:szCs w:val="24"/>
        </w:rPr>
        <w:t>.</w:t>
      </w:r>
    </w:p>
    <w:p w:rsidR="008C2D4D" w:rsidRPr="005364B1" w:rsidRDefault="003724B6" w:rsidP="00A105C0">
      <w:pPr>
        <w:keepNext/>
        <w:keepLines/>
        <w:tabs>
          <w:tab w:val="left" w:pos="0"/>
        </w:tabs>
        <w:ind w:firstLine="426"/>
        <w:jc w:val="both"/>
        <w:outlineLvl w:val="0"/>
        <w:rPr>
          <w:sz w:val="24"/>
          <w:szCs w:val="24"/>
          <w:lang w:bidi="ru-RU"/>
        </w:rPr>
      </w:pPr>
      <w:r w:rsidRPr="00A1581B">
        <w:rPr>
          <w:bCs/>
          <w:sz w:val="24"/>
          <w:szCs w:val="24"/>
        </w:rPr>
        <w:t xml:space="preserve">Все конкурсные работы должны содержать информацию об авторах, дату создания и указание на городской конкурс «Моя семья в истории города», который проводится в рамках </w:t>
      </w:r>
      <w:r w:rsidR="008C2D4D" w:rsidRPr="005364B1">
        <w:rPr>
          <w:sz w:val="24"/>
          <w:szCs w:val="24"/>
          <w:lang w:bidi="ru-RU"/>
        </w:rPr>
        <w:t>VI</w:t>
      </w:r>
      <w:r w:rsidR="00A105C0">
        <w:rPr>
          <w:sz w:val="24"/>
          <w:szCs w:val="24"/>
          <w:lang w:val="en-US" w:bidi="ru-RU"/>
        </w:rPr>
        <w:t>I</w:t>
      </w:r>
      <w:proofErr w:type="spellStart"/>
      <w:r w:rsidR="008C2D4D" w:rsidRPr="005364B1">
        <w:rPr>
          <w:sz w:val="24"/>
          <w:szCs w:val="24"/>
          <w:lang w:bidi="ru-RU"/>
        </w:rPr>
        <w:t>I</w:t>
      </w:r>
      <w:proofErr w:type="spellEnd"/>
      <w:r w:rsidR="008C2D4D" w:rsidRPr="005364B1">
        <w:rPr>
          <w:sz w:val="24"/>
          <w:szCs w:val="24"/>
          <w:lang w:bidi="ru-RU"/>
        </w:rPr>
        <w:t xml:space="preserve"> Городско</w:t>
      </w:r>
      <w:r w:rsidR="008C2D4D">
        <w:rPr>
          <w:sz w:val="24"/>
          <w:szCs w:val="24"/>
          <w:lang w:bidi="ru-RU"/>
        </w:rPr>
        <w:t>го</w:t>
      </w:r>
      <w:r w:rsidR="008C2D4D" w:rsidRPr="005364B1">
        <w:rPr>
          <w:sz w:val="24"/>
          <w:szCs w:val="24"/>
          <w:lang w:bidi="ru-RU"/>
        </w:rPr>
        <w:t xml:space="preserve"> историческ</w:t>
      </w:r>
      <w:r w:rsidR="008C2D4D">
        <w:rPr>
          <w:sz w:val="24"/>
          <w:szCs w:val="24"/>
          <w:lang w:bidi="ru-RU"/>
        </w:rPr>
        <w:t>ого</w:t>
      </w:r>
      <w:r w:rsidR="008C2D4D" w:rsidRPr="005364B1">
        <w:rPr>
          <w:sz w:val="24"/>
          <w:szCs w:val="24"/>
          <w:lang w:bidi="ru-RU"/>
        </w:rPr>
        <w:t xml:space="preserve"> форум</w:t>
      </w:r>
      <w:r w:rsidR="008C2D4D">
        <w:rPr>
          <w:sz w:val="24"/>
          <w:szCs w:val="24"/>
          <w:lang w:bidi="ru-RU"/>
        </w:rPr>
        <w:t>а</w:t>
      </w:r>
      <w:r w:rsidR="008C2D4D" w:rsidRPr="005364B1">
        <w:rPr>
          <w:sz w:val="24"/>
          <w:szCs w:val="24"/>
          <w:lang w:bidi="ru-RU"/>
        </w:rPr>
        <w:t xml:space="preserve"> «Пермь – </w:t>
      </w:r>
      <w:r w:rsidR="00A105C0">
        <w:rPr>
          <w:sz w:val="24"/>
          <w:szCs w:val="24"/>
          <w:lang w:bidi="ru-RU"/>
        </w:rPr>
        <w:t>город культуры и инноваций</w:t>
      </w:r>
      <w:r w:rsidR="008C2D4D" w:rsidRPr="005364B1">
        <w:rPr>
          <w:sz w:val="24"/>
          <w:szCs w:val="24"/>
          <w:lang w:bidi="ru-RU"/>
        </w:rPr>
        <w:t>»</w:t>
      </w:r>
      <w:r w:rsidR="008C2D4D">
        <w:rPr>
          <w:sz w:val="24"/>
          <w:szCs w:val="24"/>
          <w:lang w:bidi="ru-RU"/>
        </w:rPr>
        <w:t>.</w:t>
      </w:r>
    </w:p>
    <w:p w:rsidR="00E12020" w:rsidRPr="00D50397" w:rsidRDefault="00E12020" w:rsidP="0085512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CF2CB6" w:rsidRPr="00A1581B" w:rsidRDefault="00CF2CB6" w:rsidP="0085512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1581B">
        <w:rPr>
          <w:bCs/>
          <w:sz w:val="24"/>
          <w:szCs w:val="24"/>
        </w:rPr>
        <w:t>5.2.</w:t>
      </w:r>
      <w:r w:rsidRPr="00A1581B">
        <w:rPr>
          <w:sz w:val="24"/>
          <w:szCs w:val="24"/>
        </w:rPr>
        <w:t xml:space="preserve"> Оргкомитет оценивает:</w:t>
      </w:r>
    </w:p>
    <w:p w:rsidR="00CF2CB6" w:rsidRPr="00A1581B" w:rsidRDefault="00F46CF5" w:rsidP="0085512F">
      <w:pPr>
        <w:pStyle w:val="a4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п</w:t>
      </w:r>
      <w:r w:rsidR="00CF2CB6" w:rsidRPr="00A1581B">
        <w:rPr>
          <w:sz w:val="24"/>
          <w:szCs w:val="24"/>
        </w:rPr>
        <w:t>олноту раскрытия темы;</w:t>
      </w:r>
    </w:p>
    <w:p w:rsidR="00CF2CB6" w:rsidRPr="00A1581B" w:rsidRDefault="00CF2CB6" w:rsidP="0085512F">
      <w:pPr>
        <w:pStyle w:val="a4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 xml:space="preserve">глубину содержания, </w:t>
      </w:r>
      <w:r w:rsidR="00991C12" w:rsidRPr="00A1581B">
        <w:rPr>
          <w:sz w:val="24"/>
          <w:szCs w:val="24"/>
        </w:rPr>
        <w:t>достоверность и</w:t>
      </w:r>
      <w:r w:rsidRPr="00A1581B">
        <w:rPr>
          <w:sz w:val="24"/>
          <w:szCs w:val="24"/>
        </w:rPr>
        <w:t xml:space="preserve"> конкретность изложения материала;</w:t>
      </w:r>
    </w:p>
    <w:p w:rsidR="00CF2CB6" w:rsidRPr="00A1581B" w:rsidRDefault="00CF2CB6" w:rsidP="0085512F">
      <w:pPr>
        <w:pStyle w:val="a4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 xml:space="preserve">связь представленного материала с </w:t>
      </w:r>
      <w:r w:rsidR="003D7E76" w:rsidRPr="00A1581B">
        <w:rPr>
          <w:sz w:val="24"/>
          <w:szCs w:val="24"/>
        </w:rPr>
        <w:t xml:space="preserve">ключевыми событиями в истории города </w:t>
      </w:r>
      <w:r w:rsidRPr="00A1581B">
        <w:rPr>
          <w:sz w:val="24"/>
          <w:szCs w:val="24"/>
        </w:rPr>
        <w:t>Перми и России;</w:t>
      </w:r>
    </w:p>
    <w:p w:rsidR="00CF2CB6" w:rsidRPr="00A1581B" w:rsidRDefault="00CF2CB6" w:rsidP="0085512F">
      <w:pPr>
        <w:pStyle w:val="a4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качеств</w:t>
      </w:r>
      <w:r w:rsidR="00991C12" w:rsidRPr="00A1581B">
        <w:rPr>
          <w:sz w:val="24"/>
          <w:szCs w:val="24"/>
        </w:rPr>
        <w:t xml:space="preserve">о </w:t>
      </w:r>
      <w:r w:rsidRPr="00A1581B">
        <w:rPr>
          <w:sz w:val="24"/>
          <w:szCs w:val="24"/>
        </w:rPr>
        <w:t>оформлени</w:t>
      </w:r>
      <w:r w:rsidR="00F46CF5" w:rsidRPr="00A1581B">
        <w:rPr>
          <w:sz w:val="24"/>
          <w:szCs w:val="24"/>
        </w:rPr>
        <w:t>я</w:t>
      </w:r>
      <w:r w:rsidRPr="00A1581B">
        <w:rPr>
          <w:sz w:val="24"/>
          <w:szCs w:val="24"/>
        </w:rPr>
        <w:t xml:space="preserve"> визуального ряда;</w:t>
      </w:r>
    </w:p>
    <w:p w:rsidR="00CF2CB6" w:rsidRPr="00A1581B" w:rsidRDefault="00CF2CB6" w:rsidP="0085512F">
      <w:pPr>
        <w:pStyle w:val="a4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эмоциональность изложения материала;</w:t>
      </w:r>
    </w:p>
    <w:p w:rsidR="00870D82" w:rsidRPr="00A1581B" w:rsidRDefault="00870D82" w:rsidP="0085512F">
      <w:pPr>
        <w:pStyle w:val="a4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художественные достоинства работы;</w:t>
      </w:r>
    </w:p>
    <w:p w:rsidR="00CF2CB6" w:rsidRPr="00A1581B" w:rsidRDefault="00991C12" w:rsidP="0085512F">
      <w:pPr>
        <w:pStyle w:val="a4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 xml:space="preserve">разнообразие </w:t>
      </w:r>
      <w:r w:rsidR="00CF2CB6" w:rsidRPr="00A1581B">
        <w:rPr>
          <w:sz w:val="24"/>
          <w:szCs w:val="24"/>
        </w:rPr>
        <w:t>и</w:t>
      </w:r>
      <w:r w:rsidRPr="00A1581B">
        <w:rPr>
          <w:sz w:val="24"/>
          <w:szCs w:val="24"/>
        </w:rPr>
        <w:t>спользования различных историче</w:t>
      </w:r>
      <w:r w:rsidR="003D7E76" w:rsidRPr="00A1581B">
        <w:rPr>
          <w:sz w:val="24"/>
          <w:szCs w:val="24"/>
        </w:rPr>
        <w:t xml:space="preserve">ских источников, </w:t>
      </w:r>
      <w:r w:rsidR="00F46CF5" w:rsidRPr="00A1581B">
        <w:rPr>
          <w:sz w:val="24"/>
          <w:szCs w:val="24"/>
        </w:rPr>
        <w:br/>
      </w:r>
      <w:r w:rsidR="003D7E76" w:rsidRPr="00A1581B">
        <w:rPr>
          <w:sz w:val="24"/>
          <w:szCs w:val="24"/>
        </w:rPr>
        <w:t>в том числе</w:t>
      </w:r>
      <w:r w:rsidR="00CF2CB6" w:rsidRPr="00A1581B">
        <w:rPr>
          <w:sz w:val="24"/>
          <w:szCs w:val="24"/>
        </w:rPr>
        <w:t xml:space="preserve"> материалов из семейных архивов</w:t>
      </w:r>
      <w:r w:rsidR="00F46CF5" w:rsidRPr="00A1581B">
        <w:rPr>
          <w:sz w:val="24"/>
          <w:szCs w:val="24"/>
        </w:rPr>
        <w:t>.</w:t>
      </w:r>
    </w:p>
    <w:p w:rsidR="00CF2CB6" w:rsidRPr="00A1581B" w:rsidRDefault="00CF2CB6" w:rsidP="0085512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A105C0" w:rsidRDefault="00E12020" w:rsidP="00066CD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1581B">
        <w:rPr>
          <w:bCs/>
          <w:sz w:val="24"/>
          <w:szCs w:val="24"/>
        </w:rPr>
        <w:t>5.</w:t>
      </w:r>
      <w:r w:rsidR="00CF2CB6" w:rsidRPr="00A1581B">
        <w:rPr>
          <w:bCs/>
          <w:sz w:val="24"/>
          <w:szCs w:val="24"/>
        </w:rPr>
        <w:t>3</w:t>
      </w:r>
      <w:r w:rsidRPr="00A1581B">
        <w:rPr>
          <w:bCs/>
          <w:sz w:val="24"/>
          <w:szCs w:val="24"/>
        </w:rPr>
        <w:t>.</w:t>
      </w:r>
      <w:r w:rsidR="000D7CCD" w:rsidRPr="00A1581B">
        <w:rPr>
          <w:b/>
          <w:bCs/>
          <w:sz w:val="24"/>
          <w:szCs w:val="24"/>
        </w:rPr>
        <w:t>Требовани</w:t>
      </w:r>
      <w:r w:rsidR="00F46CF5" w:rsidRPr="00A1581B">
        <w:rPr>
          <w:b/>
          <w:bCs/>
          <w:sz w:val="24"/>
          <w:szCs w:val="24"/>
        </w:rPr>
        <w:t>я</w:t>
      </w:r>
      <w:r w:rsidR="000D7CCD" w:rsidRPr="00A1581B">
        <w:rPr>
          <w:b/>
          <w:bCs/>
          <w:sz w:val="24"/>
          <w:szCs w:val="24"/>
        </w:rPr>
        <w:t xml:space="preserve"> к </w:t>
      </w:r>
      <w:r w:rsidR="00CF2CB6" w:rsidRPr="00A1581B">
        <w:rPr>
          <w:b/>
          <w:bCs/>
          <w:sz w:val="24"/>
          <w:szCs w:val="24"/>
        </w:rPr>
        <w:t xml:space="preserve">печатному </w:t>
      </w:r>
      <w:r w:rsidR="000D7CCD" w:rsidRPr="00A1581B">
        <w:rPr>
          <w:b/>
          <w:bCs/>
          <w:sz w:val="24"/>
          <w:szCs w:val="24"/>
        </w:rPr>
        <w:t>изданию</w:t>
      </w:r>
      <w:r w:rsidR="00F46CF5" w:rsidRPr="00A1581B">
        <w:rPr>
          <w:b/>
          <w:bCs/>
          <w:sz w:val="24"/>
          <w:szCs w:val="24"/>
        </w:rPr>
        <w:t>.</w:t>
      </w:r>
      <w:r w:rsidR="00A105C0">
        <w:rPr>
          <w:b/>
          <w:bCs/>
          <w:sz w:val="24"/>
          <w:szCs w:val="24"/>
        </w:rPr>
        <w:t xml:space="preserve"> </w:t>
      </w:r>
      <w:r w:rsidR="00F46CF5" w:rsidRPr="00A1581B">
        <w:rPr>
          <w:bCs/>
          <w:sz w:val="24"/>
          <w:szCs w:val="24"/>
        </w:rPr>
        <w:t>И</w:t>
      </w:r>
      <w:r w:rsidR="00CF2CB6" w:rsidRPr="00A1581B">
        <w:rPr>
          <w:bCs/>
          <w:sz w:val="24"/>
          <w:szCs w:val="24"/>
        </w:rPr>
        <w:t xml:space="preserve">здание создается в одном </w:t>
      </w:r>
      <w:r w:rsidR="00F46CF5" w:rsidRPr="00A1581B">
        <w:rPr>
          <w:bCs/>
          <w:sz w:val="24"/>
          <w:szCs w:val="24"/>
        </w:rPr>
        <w:br/>
      </w:r>
      <w:r w:rsidR="00CF2CB6" w:rsidRPr="00A1581B">
        <w:rPr>
          <w:bCs/>
          <w:sz w:val="24"/>
          <w:szCs w:val="24"/>
        </w:rPr>
        <w:t>из форматов: стенгазета</w:t>
      </w:r>
      <w:r w:rsidR="006627A4" w:rsidRPr="00A1581B">
        <w:rPr>
          <w:bCs/>
          <w:sz w:val="24"/>
          <w:szCs w:val="24"/>
        </w:rPr>
        <w:t>, журнал</w:t>
      </w:r>
      <w:r w:rsidR="00CF2CB6" w:rsidRPr="00A1581B">
        <w:rPr>
          <w:bCs/>
          <w:sz w:val="24"/>
          <w:szCs w:val="24"/>
        </w:rPr>
        <w:t>, альманах</w:t>
      </w:r>
      <w:r w:rsidR="006627A4" w:rsidRPr="00A1581B">
        <w:rPr>
          <w:bCs/>
          <w:sz w:val="24"/>
          <w:szCs w:val="24"/>
        </w:rPr>
        <w:t>.</w:t>
      </w:r>
      <w:r w:rsidR="00A105C0">
        <w:rPr>
          <w:bCs/>
          <w:sz w:val="24"/>
          <w:szCs w:val="24"/>
        </w:rPr>
        <w:t xml:space="preserve"> </w:t>
      </w:r>
      <w:r w:rsidR="00583607" w:rsidRPr="00A1581B">
        <w:rPr>
          <w:sz w:val="24"/>
          <w:szCs w:val="24"/>
        </w:rPr>
        <w:t>Издание должно содержать: название, рубрики, иллюстрации, фотографии</w:t>
      </w:r>
      <w:proofErr w:type="gramStart"/>
      <w:r w:rsidR="00F46CF5" w:rsidRPr="00A1581B">
        <w:rPr>
          <w:sz w:val="24"/>
          <w:szCs w:val="24"/>
        </w:rPr>
        <w:t>.Ф</w:t>
      </w:r>
      <w:proofErr w:type="gramEnd"/>
      <w:r w:rsidR="00583607" w:rsidRPr="00A1581B">
        <w:rPr>
          <w:sz w:val="24"/>
          <w:szCs w:val="24"/>
        </w:rPr>
        <w:t xml:space="preserve">орма и содержание статей </w:t>
      </w:r>
      <w:r w:rsidR="00CF2CB6" w:rsidRPr="00A1581B">
        <w:rPr>
          <w:sz w:val="24"/>
          <w:szCs w:val="24"/>
        </w:rPr>
        <w:t xml:space="preserve">должны быть </w:t>
      </w:r>
      <w:r w:rsidR="00583607" w:rsidRPr="00A1581B">
        <w:rPr>
          <w:sz w:val="24"/>
          <w:szCs w:val="24"/>
        </w:rPr>
        <w:t>взаимосвяза</w:t>
      </w:r>
      <w:r w:rsidR="00CF2CB6" w:rsidRPr="00A1581B">
        <w:rPr>
          <w:sz w:val="24"/>
          <w:szCs w:val="24"/>
        </w:rPr>
        <w:t>ны, тексты статей легко читаться, фотографии иметь</w:t>
      </w:r>
      <w:r w:rsidR="00583607" w:rsidRPr="00A1581B">
        <w:rPr>
          <w:sz w:val="24"/>
          <w:szCs w:val="24"/>
        </w:rPr>
        <w:t xml:space="preserve"> подписи, издание </w:t>
      </w:r>
      <w:r w:rsidR="00F46CF5" w:rsidRPr="00A1581B">
        <w:rPr>
          <w:sz w:val="24"/>
          <w:szCs w:val="24"/>
        </w:rPr>
        <w:t>должно иметь</w:t>
      </w:r>
      <w:r w:rsidR="00583607" w:rsidRPr="00A1581B">
        <w:rPr>
          <w:sz w:val="24"/>
          <w:szCs w:val="24"/>
        </w:rPr>
        <w:t xml:space="preserve"> единый стиль оформления.</w:t>
      </w:r>
      <w:r w:rsidRPr="00A1581B">
        <w:rPr>
          <w:sz w:val="24"/>
          <w:szCs w:val="24"/>
        </w:rPr>
        <w:t xml:space="preserve"> Объем те</w:t>
      </w:r>
      <w:r w:rsidR="006627A4" w:rsidRPr="00A1581B">
        <w:rPr>
          <w:sz w:val="24"/>
          <w:szCs w:val="24"/>
        </w:rPr>
        <w:t>кста не долж</w:t>
      </w:r>
      <w:r w:rsidR="00527104" w:rsidRPr="00A1581B">
        <w:rPr>
          <w:sz w:val="24"/>
          <w:szCs w:val="24"/>
        </w:rPr>
        <w:t>ен превышать 10</w:t>
      </w:r>
      <w:r w:rsidRPr="00A1581B">
        <w:rPr>
          <w:sz w:val="24"/>
          <w:szCs w:val="24"/>
        </w:rPr>
        <w:t xml:space="preserve"> страниц машин</w:t>
      </w:r>
      <w:r w:rsidR="00583607" w:rsidRPr="00A1581B">
        <w:rPr>
          <w:sz w:val="24"/>
          <w:szCs w:val="24"/>
        </w:rPr>
        <w:t>описного текста</w:t>
      </w:r>
      <w:r w:rsidR="006627A4" w:rsidRPr="00A1581B">
        <w:rPr>
          <w:sz w:val="24"/>
          <w:szCs w:val="24"/>
        </w:rPr>
        <w:t xml:space="preserve">. Издание может быть оформлено в одном из текстовых форматах: </w:t>
      </w:r>
      <w:r w:rsidR="006627A4" w:rsidRPr="00A1581B">
        <w:rPr>
          <w:sz w:val="24"/>
          <w:szCs w:val="24"/>
          <w:lang w:val="en-US"/>
        </w:rPr>
        <w:t>WORD</w:t>
      </w:r>
      <w:r w:rsidR="006627A4" w:rsidRPr="00A1581B">
        <w:rPr>
          <w:sz w:val="24"/>
          <w:szCs w:val="24"/>
        </w:rPr>
        <w:t xml:space="preserve">, </w:t>
      </w:r>
      <w:r w:rsidR="006627A4" w:rsidRPr="00A1581B">
        <w:rPr>
          <w:sz w:val="24"/>
          <w:szCs w:val="24"/>
          <w:lang w:val="en-US"/>
        </w:rPr>
        <w:t>PDF</w:t>
      </w:r>
      <w:r w:rsidR="00A105C0">
        <w:rPr>
          <w:sz w:val="24"/>
          <w:szCs w:val="24"/>
        </w:rPr>
        <w:t xml:space="preserve"> </w:t>
      </w:r>
      <w:r w:rsidR="006627A4" w:rsidRPr="00A1581B">
        <w:rPr>
          <w:sz w:val="24"/>
          <w:szCs w:val="24"/>
        </w:rPr>
        <w:t xml:space="preserve">и </w:t>
      </w:r>
      <w:proofErr w:type="gramStart"/>
      <w:r w:rsidR="006627A4" w:rsidRPr="00A1581B">
        <w:rPr>
          <w:sz w:val="24"/>
          <w:szCs w:val="24"/>
        </w:rPr>
        <w:t>др.,</w:t>
      </w:r>
      <w:proofErr w:type="gramEnd"/>
      <w:r w:rsidR="006627A4" w:rsidRPr="00A1581B">
        <w:rPr>
          <w:sz w:val="24"/>
          <w:szCs w:val="24"/>
        </w:rPr>
        <w:t xml:space="preserve"> иметь бумажную и электронную версии.</w:t>
      </w:r>
      <w:r w:rsidR="00A105C0">
        <w:rPr>
          <w:sz w:val="24"/>
          <w:szCs w:val="24"/>
        </w:rPr>
        <w:t xml:space="preserve"> </w:t>
      </w:r>
    </w:p>
    <w:p w:rsidR="00E12020" w:rsidRPr="00A1581B" w:rsidRDefault="00A105C0" w:rsidP="00A105C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05C0">
        <w:rPr>
          <w:b/>
          <w:sz w:val="24"/>
          <w:szCs w:val="24"/>
          <w:u w:val="single"/>
        </w:rPr>
        <w:t>*</w:t>
      </w:r>
      <w:r w:rsidR="00921B6F" w:rsidRPr="00A105C0">
        <w:rPr>
          <w:b/>
          <w:sz w:val="24"/>
          <w:szCs w:val="24"/>
          <w:u w:val="single"/>
        </w:rPr>
        <w:t xml:space="preserve">Электронная версия издания прилагается к </w:t>
      </w:r>
      <w:r w:rsidR="00097C18" w:rsidRPr="00A105C0">
        <w:rPr>
          <w:b/>
          <w:sz w:val="24"/>
          <w:szCs w:val="24"/>
          <w:u w:val="single"/>
        </w:rPr>
        <w:t>заявке</w:t>
      </w:r>
      <w:r w:rsidR="00921B6F" w:rsidRPr="00A105C0">
        <w:rPr>
          <w:b/>
          <w:sz w:val="24"/>
          <w:szCs w:val="24"/>
          <w:u w:val="single"/>
        </w:rPr>
        <w:t xml:space="preserve"> конкурсной работы</w:t>
      </w:r>
      <w:r w:rsidRPr="00A105C0">
        <w:rPr>
          <w:b/>
          <w:sz w:val="24"/>
          <w:szCs w:val="24"/>
          <w:u w:val="single"/>
        </w:rPr>
        <w:t xml:space="preserve"> в </w:t>
      </w:r>
      <w:r w:rsidRPr="00A105C0">
        <w:rPr>
          <w:b/>
          <w:sz w:val="24"/>
          <w:szCs w:val="24"/>
          <w:u w:val="single"/>
          <w:lang w:val="en-US"/>
        </w:rPr>
        <w:t>WORD</w:t>
      </w:r>
      <w:r w:rsidRPr="00A105C0">
        <w:rPr>
          <w:b/>
          <w:sz w:val="24"/>
          <w:szCs w:val="24"/>
          <w:u w:val="single"/>
        </w:rPr>
        <w:t xml:space="preserve"> и </w:t>
      </w:r>
      <w:r w:rsidRPr="00A105C0">
        <w:rPr>
          <w:b/>
          <w:sz w:val="24"/>
          <w:szCs w:val="24"/>
          <w:u w:val="single"/>
          <w:lang w:val="en-US"/>
        </w:rPr>
        <w:t>PDF</w:t>
      </w:r>
      <w:r w:rsidR="00921B6F" w:rsidRPr="00A1581B">
        <w:rPr>
          <w:b/>
          <w:sz w:val="24"/>
          <w:szCs w:val="24"/>
        </w:rPr>
        <w:t>.</w:t>
      </w:r>
    </w:p>
    <w:p w:rsidR="003C496D" w:rsidRDefault="00CF2CB6" w:rsidP="003C49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1581B">
        <w:rPr>
          <w:bCs/>
          <w:sz w:val="24"/>
          <w:szCs w:val="24"/>
        </w:rPr>
        <w:t>5.</w:t>
      </w:r>
      <w:r w:rsidR="008E26CB" w:rsidRPr="00A1581B">
        <w:rPr>
          <w:bCs/>
          <w:sz w:val="24"/>
          <w:szCs w:val="24"/>
        </w:rPr>
        <w:t>4</w:t>
      </w:r>
      <w:r w:rsidR="00E12020" w:rsidRPr="00A1581B">
        <w:rPr>
          <w:bCs/>
          <w:sz w:val="24"/>
          <w:szCs w:val="24"/>
        </w:rPr>
        <w:t>.</w:t>
      </w:r>
      <w:r w:rsidR="000D7CCD" w:rsidRPr="00A1581B">
        <w:rPr>
          <w:b/>
          <w:sz w:val="24"/>
          <w:szCs w:val="24"/>
        </w:rPr>
        <w:t>Требования к видеофильму</w:t>
      </w:r>
      <w:r w:rsidR="00C91F7C">
        <w:rPr>
          <w:b/>
          <w:sz w:val="24"/>
          <w:szCs w:val="24"/>
        </w:rPr>
        <w:t>/презентации</w:t>
      </w:r>
      <w:r w:rsidR="00F46CF5" w:rsidRPr="00A1581B">
        <w:rPr>
          <w:b/>
          <w:sz w:val="24"/>
          <w:szCs w:val="24"/>
        </w:rPr>
        <w:t>.</w:t>
      </w:r>
      <w:r w:rsidR="00A105C0">
        <w:rPr>
          <w:b/>
          <w:sz w:val="24"/>
          <w:szCs w:val="24"/>
        </w:rPr>
        <w:t xml:space="preserve"> </w:t>
      </w:r>
      <w:r w:rsidR="00F46CF5" w:rsidRPr="00A1581B">
        <w:rPr>
          <w:sz w:val="24"/>
          <w:szCs w:val="24"/>
        </w:rPr>
        <w:t>П</w:t>
      </w:r>
      <w:r w:rsidRPr="00A1581B">
        <w:rPr>
          <w:sz w:val="24"/>
          <w:szCs w:val="24"/>
        </w:rPr>
        <w:t xml:space="preserve">родолжительность видеофильма </w:t>
      </w:r>
      <w:r w:rsidR="00F46CF5" w:rsidRPr="00A1581B">
        <w:rPr>
          <w:sz w:val="24"/>
          <w:szCs w:val="24"/>
        </w:rPr>
        <w:br/>
      </w:r>
      <w:r w:rsidRPr="00A1581B">
        <w:rPr>
          <w:sz w:val="24"/>
          <w:szCs w:val="24"/>
        </w:rPr>
        <w:t xml:space="preserve">об участии представителя семьи в событиях городской истории не должна превышать </w:t>
      </w:r>
      <w:r w:rsidR="008D4E45" w:rsidRPr="00A1581B">
        <w:rPr>
          <w:sz w:val="24"/>
          <w:szCs w:val="24"/>
        </w:rPr>
        <w:t>10</w:t>
      </w:r>
      <w:r w:rsidRPr="00A1581B">
        <w:rPr>
          <w:sz w:val="24"/>
          <w:szCs w:val="24"/>
        </w:rPr>
        <w:t xml:space="preserve"> минут. Ролик может быть снят и смонтирован в любом жанре (постановочный, документальный сюжет, интервью</w:t>
      </w:r>
      <w:r w:rsidR="00571128" w:rsidRPr="00A1581B">
        <w:rPr>
          <w:sz w:val="24"/>
          <w:szCs w:val="24"/>
        </w:rPr>
        <w:t>, телерепортаж</w:t>
      </w:r>
      <w:r w:rsidRPr="00A1581B">
        <w:rPr>
          <w:sz w:val="24"/>
          <w:szCs w:val="24"/>
        </w:rPr>
        <w:t xml:space="preserve"> и др.). Видеоролик должен быть опубликован в сети Интернет на сайте одного</w:t>
      </w:r>
      <w:r w:rsidR="00A105C0">
        <w:rPr>
          <w:sz w:val="24"/>
          <w:szCs w:val="24"/>
        </w:rPr>
        <w:t xml:space="preserve"> </w:t>
      </w:r>
      <w:r w:rsidRPr="00A1581B">
        <w:rPr>
          <w:sz w:val="24"/>
          <w:szCs w:val="24"/>
        </w:rPr>
        <w:t>из социальных видео</w:t>
      </w:r>
      <w:r w:rsidR="00A105C0">
        <w:rPr>
          <w:sz w:val="24"/>
          <w:szCs w:val="24"/>
        </w:rPr>
        <w:t xml:space="preserve"> </w:t>
      </w:r>
      <w:r w:rsidRPr="00A1581B">
        <w:rPr>
          <w:sz w:val="24"/>
          <w:szCs w:val="24"/>
        </w:rPr>
        <w:t>сервисов.</w:t>
      </w:r>
      <w:r w:rsidR="00A105C0">
        <w:rPr>
          <w:sz w:val="24"/>
          <w:szCs w:val="24"/>
        </w:rPr>
        <w:t xml:space="preserve"> </w:t>
      </w:r>
    </w:p>
    <w:p w:rsidR="00A105C0" w:rsidRPr="00C91F7C" w:rsidRDefault="00A105C0" w:rsidP="00A105C0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  <w:r w:rsidRPr="00A105C0">
        <w:rPr>
          <w:b/>
          <w:sz w:val="24"/>
          <w:szCs w:val="24"/>
          <w:u w:val="single"/>
        </w:rPr>
        <w:t>*Для осуществления печатного варианта видеоролика</w:t>
      </w:r>
      <w:r w:rsidR="00C91F7C">
        <w:rPr>
          <w:b/>
          <w:sz w:val="24"/>
          <w:szCs w:val="24"/>
          <w:u w:val="single"/>
        </w:rPr>
        <w:t>/презентации в сборнике конкурсных работ</w:t>
      </w:r>
      <w:r>
        <w:rPr>
          <w:b/>
          <w:sz w:val="24"/>
          <w:szCs w:val="24"/>
          <w:u w:val="single"/>
        </w:rPr>
        <w:t xml:space="preserve">, к заявке прилагается </w:t>
      </w:r>
      <w:r w:rsidR="00C91F7C">
        <w:rPr>
          <w:b/>
          <w:sz w:val="24"/>
          <w:szCs w:val="24"/>
          <w:u w:val="single"/>
        </w:rPr>
        <w:t>электронная</w:t>
      </w:r>
      <w:r>
        <w:rPr>
          <w:b/>
          <w:sz w:val="24"/>
          <w:szCs w:val="24"/>
          <w:u w:val="single"/>
        </w:rPr>
        <w:t xml:space="preserve"> версия </w:t>
      </w:r>
      <w:r w:rsidR="00C91F7C">
        <w:rPr>
          <w:b/>
          <w:sz w:val="24"/>
          <w:szCs w:val="24"/>
          <w:u w:val="single"/>
        </w:rPr>
        <w:t xml:space="preserve">издания </w:t>
      </w:r>
      <w:r>
        <w:rPr>
          <w:b/>
          <w:sz w:val="24"/>
          <w:szCs w:val="24"/>
          <w:u w:val="single"/>
        </w:rPr>
        <w:t>в</w:t>
      </w:r>
      <w:r w:rsidR="00C91F7C">
        <w:rPr>
          <w:b/>
          <w:sz w:val="24"/>
          <w:szCs w:val="24"/>
          <w:u w:val="single"/>
        </w:rPr>
        <w:t xml:space="preserve"> </w:t>
      </w:r>
      <w:r w:rsidRPr="00A105C0">
        <w:rPr>
          <w:b/>
          <w:sz w:val="24"/>
          <w:szCs w:val="24"/>
          <w:u w:val="single"/>
          <w:lang w:val="en-US"/>
        </w:rPr>
        <w:t>WORD</w:t>
      </w:r>
      <w:r w:rsidR="00C91F7C">
        <w:rPr>
          <w:b/>
          <w:sz w:val="24"/>
          <w:szCs w:val="24"/>
          <w:u w:val="single"/>
        </w:rPr>
        <w:t xml:space="preserve"> (по желанию автора)</w:t>
      </w:r>
    </w:p>
    <w:p w:rsidR="008E26CB" w:rsidRDefault="008E26CB" w:rsidP="0085512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1581B">
        <w:rPr>
          <w:bCs/>
          <w:sz w:val="24"/>
          <w:szCs w:val="24"/>
        </w:rPr>
        <w:t>5.5.</w:t>
      </w:r>
      <w:r w:rsidRPr="00A1581B">
        <w:rPr>
          <w:b/>
          <w:bCs/>
          <w:sz w:val="24"/>
          <w:szCs w:val="24"/>
        </w:rPr>
        <w:t xml:space="preserve"> Требования к сайту.</w:t>
      </w:r>
      <w:r w:rsidR="00C91F7C">
        <w:rPr>
          <w:b/>
          <w:bCs/>
          <w:sz w:val="24"/>
          <w:szCs w:val="24"/>
        </w:rPr>
        <w:t xml:space="preserve"> </w:t>
      </w:r>
      <w:r w:rsidRPr="00A1581B">
        <w:rPr>
          <w:bCs/>
          <w:sz w:val="24"/>
          <w:szCs w:val="24"/>
        </w:rPr>
        <w:t>Сайт</w:t>
      </w:r>
      <w:r w:rsidR="00C91F7C">
        <w:rPr>
          <w:bCs/>
          <w:sz w:val="24"/>
          <w:szCs w:val="24"/>
        </w:rPr>
        <w:t xml:space="preserve"> </w:t>
      </w:r>
      <w:r w:rsidRPr="00A1581B">
        <w:rPr>
          <w:sz w:val="24"/>
          <w:szCs w:val="24"/>
        </w:rPr>
        <w:t>должен содержать: название, рубрики, иллюстрации, фотографии, соответствующие его теме; форма и содержание статей должны быть взаимосвязаны, тексты статей легко читаться; фотографии иметь подписи; сайт должен иметь единый стиль оформления. Сайт должен быть размещен в сети Интернет и доступен для пользователей сети круглосуточно.</w:t>
      </w:r>
    </w:p>
    <w:p w:rsidR="00C91F7C" w:rsidRPr="00A1581B" w:rsidRDefault="00C91F7C" w:rsidP="00C91F7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05C0">
        <w:rPr>
          <w:b/>
          <w:sz w:val="24"/>
          <w:szCs w:val="24"/>
          <w:u w:val="single"/>
        </w:rPr>
        <w:t xml:space="preserve">*Для осуществления печатного варианта </w:t>
      </w:r>
      <w:r>
        <w:rPr>
          <w:b/>
          <w:sz w:val="24"/>
          <w:szCs w:val="24"/>
          <w:u w:val="single"/>
        </w:rPr>
        <w:t xml:space="preserve">сайта в сборнике конкурсных работ, к заявке прилагается электронная версия издания в </w:t>
      </w:r>
      <w:r w:rsidRPr="00A105C0">
        <w:rPr>
          <w:b/>
          <w:sz w:val="24"/>
          <w:szCs w:val="24"/>
          <w:u w:val="single"/>
          <w:lang w:val="en-US"/>
        </w:rPr>
        <w:t>WORD</w:t>
      </w:r>
      <w:r>
        <w:rPr>
          <w:b/>
          <w:sz w:val="24"/>
          <w:szCs w:val="24"/>
          <w:u w:val="single"/>
        </w:rPr>
        <w:t xml:space="preserve"> (по желанию автора)</w:t>
      </w:r>
    </w:p>
    <w:p w:rsidR="00E73F3D" w:rsidRPr="00A1581B" w:rsidRDefault="00E12020" w:rsidP="0085512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1581B">
        <w:rPr>
          <w:bCs/>
          <w:sz w:val="24"/>
          <w:szCs w:val="24"/>
        </w:rPr>
        <w:t>5.</w:t>
      </w:r>
      <w:r w:rsidR="0046640C" w:rsidRPr="00A1581B">
        <w:rPr>
          <w:bCs/>
          <w:sz w:val="24"/>
          <w:szCs w:val="24"/>
        </w:rPr>
        <w:t>6</w:t>
      </w:r>
      <w:r w:rsidRPr="00A1581B">
        <w:rPr>
          <w:bCs/>
          <w:sz w:val="24"/>
          <w:szCs w:val="24"/>
        </w:rPr>
        <w:t>.</w:t>
      </w:r>
      <w:r w:rsidR="00F46CF5" w:rsidRPr="00A1581B">
        <w:rPr>
          <w:sz w:val="24"/>
          <w:szCs w:val="24"/>
        </w:rPr>
        <w:t>  </w:t>
      </w:r>
      <w:r w:rsidR="00CF2CB6" w:rsidRPr="00A1581B">
        <w:rPr>
          <w:sz w:val="24"/>
          <w:szCs w:val="24"/>
        </w:rPr>
        <w:t>Э</w:t>
      </w:r>
      <w:r w:rsidR="00E73F3D" w:rsidRPr="00A1581B">
        <w:rPr>
          <w:sz w:val="24"/>
          <w:szCs w:val="24"/>
        </w:rPr>
        <w:t>лектронные материалы</w:t>
      </w:r>
      <w:r w:rsidR="00CF2CB6" w:rsidRPr="00A1581B">
        <w:rPr>
          <w:sz w:val="24"/>
          <w:szCs w:val="24"/>
        </w:rPr>
        <w:t>, присланные на конкурс</w:t>
      </w:r>
      <w:r w:rsidR="00F46CF5" w:rsidRPr="00A1581B">
        <w:rPr>
          <w:sz w:val="24"/>
          <w:szCs w:val="24"/>
        </w:rPr>
        <w:t>,</w:t>
      </w:r>
      <w:r w:rsidR="00C91F7C">
        <w:rPr>
          <w:sz w:val="24"/>
          <w:szCs w:val="24"/>
        </w:rPr>
        <w:t xml:space="preserve"> </w:t>
      </w:r>
      <w:r w:rsidR="00E73F3D" w:rsidRPr="00A1581B">
        <w:rPr>
          <w:sz w:val="24"/>
          <w:szCs w:val="24"/>
        </w:rPr>
        <w:t>не</w:t>
      </w:r>
      <w:r w:rsidR="00CF2CB6" w:rsidRPr="00A1581B">
        <w:rPr>
          <w:sz w:val="24"/>
          <w:szCs w:val="24"/>
        </w:rPr>
        <w:t xml:space="preserve"> возвращаются</w:t>
      </w:r>
      <w:r w:rsidR="00F46CF5" w:rsidRPr="00A1581B">
        <w:rPr>
          <w:sz w:val="24"/>
          <w:szCs w:val="24"/>
        </w:rPr>
        <w:t>.</w:t>
      </w:r>
    </w:p>
    <w:p w:rsidR="00E12020" w:rsidRPr="00A1581B" w:rsidRDefault="00E73F3D" w:rsidP="0085512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5.7. Работы не должны нарушать норм российского законодательства, противоречить общепринятой этике и оскорблять человеческое достоинство.</w:t>
      </w:r>
    </w:p>
    <w:p w:rsidR="00856A32" w:rsidRPr="00A1581B" w:rsidRDefault="00856A32" w:rsidP="0085512F">
      <w:pPr>
        <w:shd w:val="clear" w:color="auto" w:fill="FFFFFF"/>
        <w:rPr>
          <w:b/>
          <w:bCs/>
          <w:sz w:val="24"/>
          <w:szCs w:val="24"/>
        </w:rPr>
      </w:pPr>
    </w:p>
    <w:p w:rsidR="00E12020" w:rsidRPr="00A1581B" w:rsidRDefault="00E12020" w:rsidP="0085512F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  <w:r w:rsidRPr="00A1581B">
        <w:rPr>
          <w:b/>
          <w:bCs/>
          <w:sz w:val="24"/>
          <w:szCs w:val="24"/>
          <w:lang w:val="en-US"/>
        </w:rPr>
        <w:t>VI</w:t>
      </w:r>
      <w:r w:rsidRPr="00A1581B">
        <w:rPr>
          <w:b/>
          <w:bCs/>
          <w:sz w:val="24"/>
          <w:szCs w:val="24"/>
        </w:rPr>
        <w:t>. П</w:t>
      </w:r>
      <w:r w:rsidR="00820378" w:rsidRPr="00A1581B">
        <w:rPr>
          <w:b/>
          <w:bCs/>
          <w:sz w:val="24"/>
          <w:szCs w:val="24"/>
        </w:rPr>
        <w:t>одведение итогов</w:t>
      </w:r>
      <w:r w:rsidR="00A6676A" w:rsidRPr="00A1581B">
        <w:rPr>
          <w:b/>
          <w:bCs/>
          <w:sz w:val="24"/>
          <w:szCs w:val="24"/>
        </w:rPr>
        <w:t xml:space="preserve"> Конкурса</w:t>
      </w:r>
    </w:p>
    <w:p w:rsidR="00820378" w:rsidRPr="00A1581B" w:rsidRDefault="00820378" w:rsidP="0085512F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</w:p>
    <w:p w:rsidR="00A05F59" w:rsidRPr="00A1581B" w:rsidRDefault="000D7CCD" w:rsidP="0085512F">
      <w:pPr>
        <w:shd w:val="clear" w:color="auto" w:fill="FFFFFF"/>
        <w:tabs>
          <w:tab w:val="left" w:pos="437"/>
        </w:tabs>
        <w:ind w:firstLine="709"/>
        <w:jc w:val="both"/>
        <w:rPr>
          <w:color w:val="2D1609"/>
          <w:sz w:val="24"/>
          <w:szCs w:val="24"/>
        </w:rPr>
      </w:pPr>
      <w:r w:rsidRPr="00A1581B">
        <w:rPr>
          <w:sz w:val="24"/>
          <w:szCs w:val="24"/>
        </w:rPr>
        <w:t xml:space="preserve">6.1. </w:t>
      </w:r>
      <w:r w:rsidR="00F46CF5" w:rsidRPr="00A1581B">
        <w:rPr>
          <w:color w:val="2D1609"/>
          <w:sz w:val="24"/>
          <w:szCs w:val="24"/>
        </w:rPr>
        <w:t>Победители</w:t>
      </w:r>
      <w:r w:rsidR="00820378" w:rsidRPr="00A1581B">
        <w:rPr>
          <w:color w:val="2D1609"/>
          <w:sz w:val="24"/>
          <w:szCs w:val="24"/>
        </w:rPr>
        <w:t xml:space="preserve"> будут выбраны путем открытого голосования членов</w:t>
      </w:r>
      <w:r w:rsidR="000D4774">
        <w:rPr>
          <w:color w:val="2D1609"/>
          <w:sz w:val="24"/>
          <w:szCs w:val="24"/>
        </w:rPr>
        <w:t xml:space="preserve"> конкурсного жюри и</w:t>
      </w:r>
      <w:r w:rsidR="00820378" w:rsidRPr="00A1581B">
        <w:rPr>
          <w:color w:val="2D1609"/>
          <w:sz w:val="24"/>
          <w:szCs w:val="24"/>
        </w:rPr>
        <w:t xml:space="preserve"> Оргкомитета </w:t>
      </w:r>
      <w:r w:rsidR="000D4774">
        <w:rPr>
          <w:color w:val="2D1609"/>
          <w:sz w:val="24"/>
          <w:szCs w:val="24"/>
        </w:rPr>
        <w:t>к</w:t>
      </w:r>
      <w:r w:rsidR="00820378" w:rsidRPr="00A1581B">
        <w:rPr>
          <w:color w:val="2D1609"/>
          <w:sz w:val="24"/>
          <w:szCs w:val="24"/>
        </w:rPr>
        <w:t>онкурса. Побе</w:t>
      </w:r>
      <w:r w:rsidR="00066CD6" w:rsidRPr="00A1581B">
        <w:rPr>
          <w:color w:val="2D1609"/>
          <w:sz w:val="24"/>
          <w:szCs w:val="24"/>
        </w:rPr>
        <w:t xml:space="preserve">дители, занявшие 1,2,3 места в каждой </w:t>
      </w:r>
      <w:r w:rsidR="00820378" w:rsidRPr="00A1581B">
        <w:rPr>
          <w:color w:val="2D1609"/>
          <w:sz w:val="24"/>
          <w:szCs w:val="24"/>
        </w:rPr>
        <w:t>номинаци</w:t>
      </w:r>
      <w:r w:rsidR="005B6463">
        <w:rPr>
          <w:color w:val="2D1609"/>
          <w:sz w:val="24"/>
          <w:szCs w:val="24"/>
        </w:rPr>
        <w:t>и</w:t>
      </w:r>
      <w:r w:rsidR="00066CD6" w:rsidRPr="00A1581B">
        <w:rPr>
          <w:color w:val="2D1609"/>
          <w:sz w:val="24"/>
          <w:szCs w:val="24"/>
        </w:rPr>
        <w:t xml:space="preserve"> по каждой возрастной категории</w:t>
      </w:r>
      <w:r w:rsidR="00820378" w:rsidRPr="00A1581B">
        <w:rPr>
          <w:color w:val="2D1609"/>
          <w:sz w:val="24"/>
          <w:szCs w:val="24"/>
        </w:rPr>
        <w:t>, награждаются дипломами с указанием призового места</w:t>
      </w:r>
      <w:r w:rsidR="000D4774">
        <w:rPr>
          <w:color w:val="2D1609"/>
          <w:sz w:val="24"/>
          <w:szCs w:val="24"/>
        </w:rPr>
        <w:t xml:space="preserve"> и</w:t>
      </w:r>
      <w:r w:rsidR="00820378" w:rsidRPr="00A1581B">
        <w:rPr>
          <w:color w:val="2D1609"/>
          <w:sz w:val="24"/>
          <w:szCs w:val="24"/>
        </w:rPr>
        <w:t xml:space="preserve"> ценными призами. </w:t>
      </w:r>
    </w:p>
    <w:p w:rsidR="00820378" w:rsidRPr="00A1581B" w:rsidRDefault="00A05F59" w:rsidP="0085512F">
      <w:pPr>
        <w:shd w:val="clear" w:color="auto" w:fill="FFFFFF"/>
        <w:tabs>
          <w:tab w:val="left" w:pos="437"/>
        </w:tabs>
        <w:ind w:firstLine="709"/>
        <w:jc w:val="both"/>
        <w:rPr>
          <w:sz w:val="24"/>
          <w:szCs w:val="24"/>
        </w:rPr>
      </w:pPr>
      <w:r w:rsidRPr="00A1581B">
        <w:rPr>
          <w:color w:val="2D1609"/>
          <w:sz w:val="24"/>
          <w:szCs w:val="24"/>
        </w:rPr>
        <w:t xml:space="preserve">6.2. </w:t>
      </w:r>
      <w:r w:rsidR="00820378" w:rsidRPr="00A1581B">
        <w:rPr>
          <w:sz w:val="24"/>
          <w:szCs w:val="24"/>
        </w:rPr>
        <w:t>Лучшие конкурсные работы будут публично представлены во время</w:t>
      </w:r>
      <w:r w:rsidR="00A83181">
        <w:rPr>
          <w:sz w:val="24"/>
          <w:szCs w:val="24"/>
        </w:rPr>
        <w:t xml:space="preserve"> </w:t>
      </w:r>
      <w:r w:rsidR="00C91F7C">
        <w:rPr>
          <w:sz w:val="24"/>
          <w:szCs w:val="24"/>
        </w:rPr>
        <w:lastRenderedPageBreak/>
        <w:t>Т</w:t>
      </w:r>
      <w:r w:rsidR="00A83181">
        <w:rPr>
          <w:sz w:val="24"/>
          <w:szCs w:val="24"/>
        </w:rPr>
        <w:t>о</w:t>
      </w:r>
      <w:r w:rsidR="005B6463">
        <w:rPr>
          <w:sz w:val="24"/>
          <w:szCs w:val="24"/>
        </w:rPr>
        <w:t>р</w:t>
      </w:r>
      <w:r w:rsidR="00A83181">
        <w:rPr>
          <w:sz w:val="24"/>
          <w:szCs w:val="24"/>
        </w:rPr>
        <w:t>жественно</w:t>
      </w:r>
      <w:r w:rsidR="00C91F7C">
        <w:rPr>
          <w:sz w:val="24"/>
          <w:szCs w:val="24"/>
        </w:rPr>
        <w:t>й церемонии</w:t>
      </w:r>
      <w:r w:rsidR="00A83181">
        <w:rPr>
          <w:sz w:val="24"/>
          <w:szCs w:val="24"/>
        </w:rPr>
        <w:t xml:space="preserve"> награждения победителей </w:t>
      </w:r>
      <w:r w:rsidR="00C91F7C">
        <w:rPr>
          <w:sz w:val="24"/>
          <w:szCs w:val="24"/>
        </w:rPr>
        <w:t>К</w:t>
      </w:r>
      <w:r w:rsidR="00A83181">
        <w:rPr>
          <w:sz w:val="24"/>
          <w:szCs w:val="24"/>
        </w:rPr>
        <w:t xml:space="preserve">онкурса. </w:t>
      </w:r>
    </w:p>
    <w:p w:rsidR="00A05F59" w:rsidRPr="00A1581B" w:rsidRDefault="00A05F59" w:rsidP="0085512F">
      <w:pPr>
        <w:shd w:val="clear" w:color="auto" w:fill="FFFFFF"/>
        <w:tabs>
          <w:tab w:val="left" w:pos="437"/>
        </w:tabs>
        <w:ind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 xml:space="preserve">6.3. Церемония подведения итогов </w:t>
      </w:r>
      <w:r w:rsidR="00F46CF5" w:rsidRPr="00A1581B">
        <w:rPr>
          <w:sz w:val="24"/>
          <w:szCs w:val="24"/>
        </w:rPr>
        <w:t>К</w:t>
      </w:r>
      <w:r w:rsidRPr="00A1581B">
        <w:rPr>
          <w:sz w:val="24"/>
          <w:szCs w:val="24"/>
        </w:rPr>
        <w:t>онкурса и награждени</w:t>
      </w:r>
      <w:r w:rsidR="00764D8D" w:rsidRPr="00A1581B">
        <w:rPr>
          <w:sz w:val="24"/>
          <w:szCs w:val="24"/>
        </w:rPr>
        <w:t>я</w:t>
      </w:r>
      <w:r w:rsidRPr="00A1581B">
        <w:rPr>
          <w:sz w:val="24"/>
          <w:szCs w:val="24"/>
        </w:rPr>
        <w:t xml:space="preserve"> победителей состоится в </w:t>
      </w:r>
      <w:r w:rsidR="00757188">
        <w:rPr>
          <w:sz w:val="24"/>
          <w:szCs w:val="24"/>
        </w:rPr>
        <w:t>ноябре</w:t>
      </w:r>
      <w:r w:rsidRPr="00A1581B">
        <w:rPr>
          <w:sz w:val="24"/>
          <w:szCs w:val="24"/>
        </w:rPr>
        <w:t xml:space="preserve"> 20</w:t>
      </w:r>
      <w:r w:rsidR="00757188">
        <w:rPr>
          <w:sz w:val="24"/>
          <w:szCs w:val="24"/>
        </w:rPr>
        <w:t>2</w:t>
      </w:r>
      <w:r w:rsidR="00C91F7C">
        <w:rPr>
          <w:sz w:val="24"/>
          <w:szCs w:val="24"/>
        </w:rPr>
        <w:t>4</w:t>
      </w:r>
      <w:r w:rsidRPr="00A1581B">
        <w:rPr>
          <w:sz w:val="24"/>
          <w:szCs w:val="24"/>
        </w:rPr>
        <w:t xml:space="preserve"> года. Точная дата, время и место проведения церемонии буд</w:t>
      </w:r>
      <w:r w:rsidR="00BE586E">
        <w:rPr>
          <w:sz w:val="24"/>
          <w:szCs w:val="24"/>
        </w:rPr>
        <w:t>у</w:t>
      </w:r>
      <w:r w:rsidRPr="00A1581B">
        <w:rPr>
          <w:sz w:val="24"/>
          <w:szCs w:val="24"/>
        </w:rPr>
        <w:t xml:space="preserve">т объявлены </w:t>
      </w:r>
      <w:r w:rsidR="00BE586E">
        <w:rPr>
          <w:sz w:val="24"/>
          <w:szCs w:val="24"/>
        </w:rPr>
        <w:t>дополнительно</w:t>
      </w:r>
      <w:r w:rsidR="00764D8D" w:rsidRPr="00A1581B">
        <w:rPr>
          <w:sz w:val="24"/>
          <w:szCs w:val="24"/>
        </w:rPr>
        <w:t>.</w:t>
      </w:r>
    </w:p>
    <w:p w:rsidR="00820378" w:rsidRPr="00A1581B" w:rsidRDefault="00820378" w:rsidP="0085512F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</w:p>
    <w:p w:rsidR="00820378" w:rsidRPr="00A1581B" w:rsidRDefault="00820378" w:rsidP="0085512F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  <w:r w:rsidRPr="00A1581B">
        <w:rPr>
          <w:b/>
          <w:bCs/>
          <w:sz w:val="24"/>
          <w:szCs w:val="24"/>
          <w:lang w:val="en-US"/>
        </w:rPr>
        <w:t>VII</w:t>
      </w:r>
      <w:r w:rsidRPr="00A1581B">
        <w:rPr>
          <w:b/>
          <w:bCs/>
          <w:sz w:val="24"/>
          <w:szCs w:val="24"/>
        </w:rPr>
        <w:t>. Порядок и сроки проведения Конкурса</w:t>
      </w:r>
    </w:p>
    <w:p w:rsidR="00E12020" w:rsidRPr="00A1581B" w:rsidRDefault="00E12020" w:rsidP="0085512F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E12020" w:rsidRPr="00A1581B" w:rsidRDefault="000D7CCD" w:rsidP="0085512F">
      <w:pPr>
        <w:shd w:val="clear" w:color="auto" w:fill="FFFFFF"/>
        <w:ind w:firstLine="708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7</w:t>
      </w:r>
      <w:r w:rsidR="00D019B0" w:rsidRPr="00A1581B">
        <w:rPr>
          <w:sz w:val="24"/>
          <w:szCs w:val="24"/>
        </w:rPr>
        <w:t>.1.Конкурс</w:t>
      </w:r>
      <w:r w:rsidR="00E12020" w:rsidRPr="00A1581B">
        <w:rPr>
          <w:sz w:val="24"/>
          <w:szCs w:val="24"/>
        </w:rPr>
        <w:t xml:space="preserve"> проводится в три этапа:</w:t>
      </w:r>
    </w:p>
    <w:p w:rsidR="00E12020" w:rsidRPr="00A1581B" w:rsidRDefault="000D7CCD" w:rsidP="0085512F">
      <w:pPr>
        <w:shd w:val="clear" w:color="auto" w:fill="FFFFFF"/>
        <w:tabs>
          <w:tab w:val="left" w:pos="432"/>
        </w:tabs>
        <w:jc w:val="both"/>
        <w:rPr>
          <w:sz w:val="24"/>
          <w:szCs w:val="24"/>
        </w:rPr>
      </w:pPr>
      <w:r w:rsidRPr="00A1581B">
        <w:rPr>
          <w:sz w:val="24"/>
          <w:szCs w:val="24"/>
        </w:rPr>
        <w:tab/>
      </w:r>
      <w:r w:rsidR="00A35589" w:rsidRPr="00A1581B">
        <w:rPr>
          <w:sz w:val="24"/>
          <w:szCs w:val="24"/>
        </w:rPr>
        <w:tab/>
      </w:r>
      <w:r w:rsidRPr="00A1581B">
        <w:rPr>
          <w:sz w:val="24"/>
          <w:szCs w:val="24"/>
        </w:rPr>
        <w:t>7</w:t>
      </w:r>
      <w:r w:rsidR="00E12020" w:rsidRPr="00A1581B">
        <w:rPr>
          <w:sz w:val="24"/>
          <w:szCs w:val="24"/>
        </w:rPr>
        <w:t>.1.1 подготовительный этап</w:t>
      </w:r>
      <w:r w:rsidR="005A7CC1" w:rsidRPr="00A1581B">
        <w:rPr>
          <w:sz w:val="24"/>
          <w:szCs w:val="24"/>
        </w:rPr>
        <w:t xml:space="preserve"> (</w:t>
      </w:r>
      <w:r w:rsidR="00261F26">
        <w:rPr>
          <w:sz w:val="24"/>
          <w:szCs w:val="24"/>
        </w:rPr>
        <w:t>май-июнь</w:t>
      </w:r>
      <w:r w:rsidR="005A7CC1" w:rsidRPr="00A1581B">
        <w:rPr>
          <w:sz w:val="24"/>
          <w:szCs w:val="24"/>
        </w:rPr>
        <w:t xml:space="preserve"> 20</w:t>
      </w:r>
      <w:r w:rsidR="00DE3259">
        <w:rPr>
          <w:sz w:val="24"/>
          <w:szCs w:val="24"/>
        </w:rPr>
        <w:t>2</w:t>
      </w:r>
      <w:r w:rsidR="00C91F7C">
        <w:rPr>
          <w:sz w:val="24"/>
          <w:szCs w:val="24"/>
        </w:rPr>
        <w:t>4</w:t>
      </w:r>
      <w:r w:rsidR="005A7CC1" w:rsidRPr="00A1581B">
        <w:rPr>
          <w:sz w:val="24"/>
          <w:szCs w:val="24"/>
        </w:rPr>
        <w:t xml:space="preserve"> г.)</w:t>
      </w:r>
      <w:r w:rsidR="00E12020" w:rsidRPr="00A1581B">
        <w:rPr>
          <w:sz w:val="24"/>
          <w:szCs w:val="24"/>
        </w:rPr>
        <w:t>:</w:t>
      </w:r>
    </w:p>
    <w:p w:rsidR="00DE3259" w:rsidRPr="00A1581B" w:rsidRDefault="00066CD6" w:rsidP="00DE3259">
      <w:pPr>
        <w:shd w:val="clear" w:color="auto" w:fill="FFFFFF"/>
        <w:ind w:left="1416"/>
        <w:jc w:val="both"/>
        <w:rPr>
          <w:sz w:val="24"/>
          <w:szCs w:val="24"/>
        </w:rPr>
      </w:pPr>
      <w:r w:rsidRPr="00A1581B">
        <w:rPr>
          <w:sz w:val="24"/>
          <w:szCs w:val="24"/>
        </w:rPr>
        <w:t xml:space="preserve">- </w:t>
      </w:r>
      <w:r w:rsidR="002C7512" w:rsidRPr="00A1581B">
        <w:rPr>
          <w:sz w:val="24"/>
          <w:szCs w:val="24"/>
        </w:rPr>
        <w:t>работа модераторов</w:t>
      </w:r>
      <w:r w:rsidR="00261F26">
        <w:rPr>
          <w:sz w:val="24"/>
          <w:szCs w:val="24"/>
        </w:rPr>
        <w:t>, волонтеров</w:t>
      </w:r>
      <w:r w:rsidR="002C7512" w:rsidRPr="00A1581B">
        <w:rPr>
          <w:sz w:val="24"/>
          <w:szCs w:val="24"/>
        </w:rPr>
        <w:t xml:space="preserve"> и размещение материалов о Конкурсе в сети Интернет</w:t>
      </w:r>
      <w:r w:rsidR="00261F26">
        <w:rPr>
          <w:sz w:val="24"/>
          <w:szCs w:val="24"/>
        </w:rPr>
        <w:t xml:space="preserve"> и ОО</w:t>
      </w:r>
      <w:bookmarkStart w:id="6" w:name="_GoBack"/>
      <w:bookmarkEnd w:id="6"/>
      <w:r w:rsidR="002C7512" w:rsidRPr="00A1581B">
        <w:rPr>
          <w:sz w:val="24"/>
          <w:szCs w:val="24"/>
        </w:rPr>
        <w:t>;</w:t>
      </w:r>
    </w:p>
    <w:p w:rsidR="00E12020" w:rsidRPr="00D67CFB" w:rsidRDefault="00A35589" w:rsidP="0085512F">
      <w:pPr>
        <w:shd w:val="clear" w:color="auto" w:fill="FFFFFF"/>
        <w:ind w:firstLine="708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7</w:t>
      </w:r>
      <w:r w:rsidR="00E12020" w:rsidRPr="00A1581B">
        <w:rPr>
          <w:sz w:val="24"/>
          <w:szCs w:val="24"/>
        </w:rPr>
        <w:t>.1.2 основной этап</w:t>
      </w:r>
      <w:r w:rsidR="005A7CC1" w:rsidRPr="00A1581B">
        <w:rPr>
          <w:sz w:val="24"/>
          <w:szCs w:val="24"/>
        </w:rPr>
        <w:t xml:space="preserve"> (</w:t>
      </w:r>
      <w:r w:rsidR="00B151A3" w:rsidRPr="00D67CFB">
        <w:rPr>
          <w:sz w:val="24"/>
          <w:szCs w:val="24"/>
        </w:rPr>
        <w:t>июнь</w:t>
      </w:r>
      <w:r w:rsidR="004E00CD" w:rsidRPr="00D67CFB">
        <w:rPr>
          <w:sz w:val="24"/>
          <w:szCs w:val="24"/>
        </w:rPr>
        <w:t>-</w:t>
      </w:r>
      <w:r w:rsidR="00D67CFB" w:rsidRPr="00D67CFB">
        <w:rPr>
          <w:sz w:val="24"/>
          <w:szCs w:val="24"/>
        </w:rPr>
        <w:t>октябрь</w:t>
      </w:r>
      <w:r w:rsidR="005A7CC1" w:rsidRPr="00D67CFB">
        <w:rPr>
          <w:sz w:val="24"/>
          <w:szCs w:val="24"/>
        </w:rPr>
        <w:t xml:space="preserve"> 20</w:t>
      </w:r>
      <w:r w:rsidR="00DE3259" w:rsidRPr="00D67CFB">
        <w:rPr>
          <w:sz w:val="24"/>
          <w:szCs w:val="24"/>
        </w:rPr>
        <w:t>2</w:t>
      </w:r>
      <w:r w:rsidR="00C91F7C">
        <w:rPr>
          <w:sz w:val="24"/>
          <w:szCs w:val="24"/>
        </w:rPr>
        <w:t>4</w:t>
      </w:r>
      <w:r w:rsidR="005A7CC1" w:rsidRPr="00D67CFB">
        <w:rPr>
          <w:sz w:val="24"/>
          <w:szCs w:val="24"/>
        </w:rPr>
        <w:t xml:space="preserve"> г.)</w:t>
      </w:r>
      <w:r w:rsidR="00E12020" w:rsidRPr="00D67CFB">
        <w:rPr>
          <w:sz w:val="24"/>
          <w:szCs w:val="24"/>
        </w:rPr>
        <w:t xml:space="preserve">: </w:t>
      </w:r>
    </w:p>
    <w:p w:rsidR="00E12020" w:rsidRPr="00A1581B" w:rsidRDefault="00066CD6" w:rsidP="0085512F">
      <w:pPr>
        <w:shd w:val="clear" w:color="auto" w:fill="FFFFFF"/>
        <w:ind w:left="708" w:firstLine="708"/>
        <w:jc w:val="both"/>
        <w:rPr>
          <w:sz w:val="24"/>
          <w:szCs w:val="24"/>
        </w:rPr>
      </w:pPr>
      <w:r w:rsidRPr="00D67CFB">
        <w:rPr>
          <w:sz w:val="24"/>
          <w:szCs w:val="24"/>
        </w:rPr>
        <w:t xml:space="preserve">- </w:t>
      </w:r>
      <w:r w:rsidR="00764D8D" w:rsidRPr="00D67CFB">
        <w:rPr>
          <w:sz w:val="24"/>
          <w:szCs w:val="24"/>
        </w:rPr>
        <w:t>п</w:t>
      </w:r>
      <w:r w:rsidR="004E00CD" w:rsidRPr="00D67CFB">
        <w:rPr>
          <w:sz w:val="24"/>
          <w:szCs w:val="24"/>
        </w:rPr>
        <w:t>рием</w:t>
      </w:r>
      <w:r w:rsidR="005A7CC1" w:rsidRPr="00D67CFB">
        <w:rPr>
          <w:sz w:val="24"/>
          <w:szCs w:val="24"/>
        </w:rPr>
        <w:t xml:space="preserve"> конкурсных работ</w:t>
      </w:r>
      <w:r w:rsidR="00E12020" w:rsidRPr="00D67CFB">
        <w:rPr>
          <w:sz w:val="24"/>
          <w:szCs w:val="24"/>
        </w:rPr>
        <w:t>;</w:t>
      </w:r>
    </w:p>
    <w:p w:rsidR="00E12020" w:rsidRPr="00A1581B" w:rsidRDefault="00A35589" w:rsidP="0085512F">
      <w:pPr>
        <w:shd w:val="clear" w:color="auto" w:fill="FFFFFF"/>
        <w:ind w:left="426" w:firstLine="282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7</w:t>
      </w:r>
      <w:r w:rsidR="00E12020" w:rsidRPr="00A1581B">
        <w:rPr>
          <w:sz w:val="24"/>
          <w:szCs w:val="24"/>
        </w:rPr>
        <w:t>.1.3 заключительный этап</w:t>
      </w:r>
      <w:r w:rsidR="00A83181">
        <w:rPr>
          <w:sz w:val="24"/>
          <w:szCs w:val="24"/>
        </w:rPr>
        <w:t xml:space="preserve"> (</w:t>
      </w:r>
      <w:r w:rsidR="00D67CFB">
        <w:rPr>
          <w:sz w:val="24"/>
          <w:szCs w:val="24"/>
        </w:rPr>
        <w:t>октябрь-</w:t>
      </w:r>
      <w:r w:rsidR="00DE3259" w:rsidRPr="00D67CFB">
        <w:rPr>
          <w:sz w:val="24"/>
          <w:szCs w:val="24"/>
        </w:rPr>
        <w:t>ноябрь</w:t>
      </w:r>
      <w:r w:rsidR="005A7CC1" w:rsidRPr="00D67CFB">
        <w:rPr>
          <w:sz w:val="24"/>
          <w:szCs w:val="24"/>
        </w:rPr>
        <w:t xml:space="preserve"> 20</w:t>
      </w:r>
      <w:r w:rsidR="00DE3259" w:rsidRPr="00D67CFB">
        <w:rPr>
          <w:sz w:val="24"/>
          <w:szCs w:val="24"/>
        </w:rPr>
        <w:t>2</w:t>
      </w:r>
      <w:r w:rsidR="00C91F7C">
        <w:rPr>
          <w:sz w:val="24"/>
          <w:szCs w:val="24"/>
        </w:rPr>
        <w:t>4</w:t>
      </w:r>
      <w:r w:rsidR="005A7CC1" w:rsidRPr="00A1581B">
        <w:rPr>
          <w:sz w:val="24"/>
          <w:szCs w:val="24"/>
        </w:rPr>
        <w:t xml:space="preserve"> г.)</w:t>
      </w:r>
      <w:r w:rsidR="00E12020" w:rsidRPr="00A1581B">
        <w:rPr>
          <w:sz w:val="24"/>
          <w:szCs w:val="24"/>
        </w:rPr>
        <w:t xml:space="preserve">: </w:t>
      </w:r>
    </w:p>
    <w:p w:rsidR="005A7CC1" w:rsidRPr="00A1581B" w:rsidRDefault="00066CD6" w:rsidP="0085512F">
      <w:pPr>
        <w:shd w:val="clear" w:color="auto" w:fill="FFFFFF"/>
        <w:ind w:left="708" w:firstLine="708"/>
        <w:jc w:val="both"/>
        <w:rPr>
          <w:sz w:val="24"/>
          <w:szCs w:val="24"/>
        </w:rPr>
      </w:pPr>
      <w:r w:rsidRPr="00A1581B">
        <w:rPr>
          <w:sz w:val="24"/>
          <w:szCs w:val="24"/>
        </w:rPr>
        <w:t xml:space="preserve">- </w:t>
      </w:r>
      <w:r w:rsidR="005A7CC1" w:rsidRPr="00A1581B">
        <w:rPr>
          <w:sz w:val="24"/>
          <w:szCs w:val="24"/>
        </w:rPr>
        <w:t>оценка конкурсных работ;</w:t>
      </w:r>
    </w:p>
    <w:p w:rsidR="00E12020" w:rsidRPr="00A1581B" w:rsidRDefault="00C91F7C" w:rsidP="00261F26">
      <w:pPr>
        <w:shd w:val="clear" w:color="auto" w:fill="FFFFFF"/>
        <w:tabs>
          <w:tab w:val="left" w:pos="1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F0A53" w:rsidRPr="00A1581B">
        <w:rPr>
          <w:sz w:val="24"/>
          <w:szCs w:val="24"/>
        </w:rPr>
        <w:t xml:space="preserve">подведение итогов Конкурса, награждение победителей </w:t>
      </w:r>
      <w:r w:rsidR="00764D8D" w:rsidRPr="00A1581B">
        <w:rPr>
          <w:sz w:val="24"/>
          <w:szCs w:val="24"/>
        </w:rPr>
        <w:br/>
      </w:r>
      <w:r w:rsidR="009F0A53" w:rsidRPr="00A1581B">
        <w:rPr>
          <w:sz w:val="24"/>
          <w:szCs w:val="24"/>
        </w:rPr>
        <w:t>и призеров</w:t>
      </w:r>
      <w:r w:rsidR="00E12020" w:rsidRPr="00A1581B">
        <w:rPr>
          <w:sz w:val="24"/>
          <w:szCs w:val="24"/>
        </w:rPr>
        <w:t>.</w:t>
      </w:r>
    </w:p>
    <w:p w:rsidR="00CA3D96" w:rsidRPr="00A1581B" w:rsidRDefault="00CA3D96" w:rsidP="0085512F">
      <w:pPr>
        <w:shd w:val="clear" w:color="auto" w:fill="FFFFFF"/>
        <w:rPr>
          <w:b/>
          <w:bCs/>
          <w:sz w:val="24"/>
          <w:szCs w:val="24"/>
        </w:rPr>
      </w:pPr>
    </w:p>
    <w:p w:rsidR="00E12020" w:rsidRPr="00A1581B" w:rsidRDefault="00E12020" w:rsidP="0085512F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  <w:r w:rsidRPr="00A1581B">
        <w:rPr>
          <w:b/>
          <w:bCs/>
          <w:sz w:val="24"/>
          <w:szCs w:val="24"/>
          <w:lang w:val="en-US"/>
        </w:rPr>
        <w:t>VII</w:t>
      </w:r>
      <w:r w:rsidR="00820378" w:rsidRPr="00A1581B">
        <w:rPr>
          <w:b/>
          <w:bCs/>
          <w:sz w:val="24"/>
          <w:szCs w:val="24"/>
          <w:lang w:val="en-US"/>
        </w:rPr>
        <w:t>I</w:t>
      </w:r>
      <w:r w:rsidR="00A6676A" w:rsidRPr="00A1581B">
        <w:rPr>
          <w:b/>
          <w:bCs/>
          <w:sz w:val="24"/>
          <w:szCs w:val="24"/>
        </w:rPr>
        <w:t>. Организация Конкурса</w:t>
      </w:r>
    </w:p>
    <w:p w:rsidR="00E12020" w:rsidRPr="00A1581B" w:rsidRDefault="00E12020" w:rsidP="0085512F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E12020" w:rsidRPr="00A1581B" w:rsidRDefault="00CF2CB6" w:rsidP="0085512F">
      <w:pPr>
        <w:shd w:val="clear" w:color="auto" w:fill="FFFFFF"/>
        <w:ind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8</w:t>
      </w:r>
      <w:r w:rsidR="00E12020" w:rsidRPr="00A1581B">
        <w:rPr>
          <w:sz w:val="24"/>
          <w:szCs w:val="24"/>
        </w:rPr>
        <w:t>.1.</w:t>
      </w:r>
      <w:r w:rsidR="009F0A53" w:rsidRPr="00A1581B">
        <w:rPr>
          <w:sz w:val="24"/>
          <w:szCs w:val="24"/>
        </w:rPr>
        <w:t xml:space="preserve"> Для проведения Конкурса</w:t>
      </w:r>
      <w:r w:rsidR="00E12020" w:rsidRPr="00A1581B">
        <w:rPr>
          <w:sz w:val="24"/>
          <w:szCs w:val="24"/>
        </w:rPr>
        <w:t xml:space="preserve"> созда</w:t>
      </w:r>
      <w:r w:rsidR="00764D8D" w:rsidRPr="00A1581B">
        <w:rPr>
          <w:sz w:val="24"/>
          <w:szCs w:val="24"/>
        </w:rPr>
        <w:t>е</w:t>
      </w:r>
      <w:r w:rsidR="00E12020" w:rsidRPr="00A1581B">
        <w:rPr>
          <w:sz w:val="24"/>
          <w:szCs w:val="24"/>
        </w:rPr>
        <w:t xml:space="preserve">тся </w:t>
      </w:r>
      <w:r w:rsidR="000D4774">
        <w:rPr>
          <w:sz w:val="24"/>
          <w:szCs w:val="24"/>
        </w:rPr>
        <w:t>О</w:t>
      </w:r>
      <w:r w:rsidR="00E12020" w:rsidRPr="00A1581B">
        <w:rPr>
          <w:sz w:val="24"/>
          <w:szCs w:val="24"/>
        </w:rPr>
        <w:t xml:space="preserve">рганизационный </w:t>
      </w:r>
      <w:r w:rsidR="000D4774">
        <w:rPr>
          <w:sz w:val="24"/>
          <w:szCs w:val="24"/>
        </w:rPr>
        <w:t>к</w:t>
      </w:r>
      <w:r w:rsidR="00E12020" w:rsidRPr="00A1581B">
        <w:rPr>
          <w:sz w:val="24"/>
          <w:szCs w:val="24"/>
        </w:rPr>
        <w:t>омитет.</w:t>
      </w:r>
    </w:p>
    <w:p w:rsidR="00E12020" w:rsidRPr="00A1581B" w:rsidRDefault="00CF2CB6" w:rsidP="0085512F">
      <w:pPr>
        <w:shd w:val="clear" w:color="auto" w:fill="FFFFFF"/>
        <w:ind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8</w:t>
      </w:r>
      <w:r w:rsidR="00E12020" w:rsidRPr="00A1581B">
        <w:rPr>
          <w:sz w:val="24"/>
          <w:szCs w:val="24"/>
        </w:rPr>
        <w:t xml:space="preserve">.2. Функции </w:t>
      </w:r>
      <w:r w:rsidR="00DB763D" w:rsidRPr="00A1581B">
        <w:rPr>
          <w:sz w:val="24"/>
          <w:szCs w:val="24"/>
        </w:rPr>
        <w:t>организационного комитета Конкурса</w:t>
      </w:r>
      <w:r w:rsidR="00E12020" w:rsidRPr="00A1581B">
        <w:rPr>
          <w:sz w:val="24"/>
          <w:szCs w:val="24"/>
        </w:rPr>
        <w:t>:</w:t>
      </w:r>
    </w:p>
    <w:p w:rsidR="00E12020" w:rsidRPr="00A1581B" w:rsidRDefault="00E12020" w:rsidP="0085512F">
      <w:pPr>
        <w:pStyle w:val="a4"/>
        <w:numPr>
          <w:ilvl w:val="0"/>
          <w:numId w:val="6"/>
        </w:numPr>
        <w:shd w:val="clear" w:color="auto" w:fill="FFFFFF"/>
        <w:tabs>
          <w:tab w:val="left" w:pos="437"/>
        </w:tabs>
        <w:ind w:left="993" w:hanging="284"/>
        <w:jc w:val="both"/>
        <w:rPr>
          <w:sz w:val="24"/>
          <w:szCs w:val="24"/>
        </w:rPr>
      </w:pPr>
      <w:r w:rsidRPr="00A1581B">
        <w:rPr>
          <w:sz w:val="24"/>
          <w:szCs w:val="24"/>
        </w:rPr>
        <w:t xml:space="preserve">организует работу </w:t>
      </w:r>
      <w:r w:rsidR="00DB763D" w:rsidRPr="00A1581B">
        <w:rPr>
          <w:sz w:val="24"/>
          <w:szCs w:val="24"/>
        </w:rPr>
        <w:t>Конкурса</w:t>
      </w:r>
      <w:r w:rsidRPr="00A1581B">
        <w:rPr>
          <w:sz w:val="24"/>
          <w:szCs w:val="24"/>
        </w:rPr>
        <w:t>;</w:t>
      </w:r>
    </w:p>
    <w:p w:rsidR="00FE35EB" w:rsidRPr="00A1581B" w:rsidRDefault="00FE35EB" w:rsidP="0085512F">
      <w:pPr>
        <w:pStyle w:val="a4"/>
        <w:numPr>
          <w:ilvl w:val="0"/>
          <w:numId w:val="6"/>
        </w:numPr>
        <w:shd w:val="clear" w:color="auto" w:fill="FFFFFF"/>
        <w:tabs>
          <w:tab w:val="left" w:pos="437"/>
        </w:tabs>
        <w:ind w:left="993" w:hanging="284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координирует работу с партнерами Конкурса;</w:t>
      </w:r>
    </w:p>
    <w:p w:rsidR="009F0A53" w:rsidRPr="00A1581B" w:rsidRDefault="009F0A53" w:rsidP="0085512F">
      <w:pPr>
        <w:pStyle w:val="a4"/>
        <w:numPr>
          <w:ilvl w:val="0"/>
          <w:numId w:val="6"/>
        </w:numPr>
        <w:shd w:val="clear" w:color="auto" w:fill="FFFFFF"/>
        <w:tabs>
          <w:tab w:val="left" w:pos="437"/>
        </w:tabs>
        <w:ind w:left="993" w:hanging="284"/>
        <w:jc w:val="both"/>
        <w:rPr>
          <w:sz w:val="24"/>
          <w:szCs w:val="24"/>
        </w:rPr>
      </w:pPr>
      <w:r w:rsidRPr="00A1581B">
        <w:rPr>
          <w:sz w:val="24"/>
          <w:szCs w:val="24"/>
        </w:rPr>
        <w:t xml:space="preserve">осуществляет прием </w:t>
      </w:r>
      <w:r w:rsidR="00A26BB4">
        <w:rPr>
          <w:sz w:val="24"/>
          <w:szCs w:val="24"/>
        </w:rPr>
        <w:t xml:space="preserve">и контроль </w:t>
      </w:r>
      <w:r w:rsidRPr="00A1581B">
        <w:rPr>
          <w:sz w:val="24"/>
          <w:szCs w:val="24"/>
        </w:rPr>
        <w:t>конкурсных работ;</w:t>
      </w:r>
    </w:p>
    <w:p w:rsidR="00E12020" w:rsidRPr="00A1581B" w:rsidRDefault="00E12020" w:rsidP="0085512F">
      <w:pPr>
        <w:pStyle w:val="a4"/>
        <w:numPr>
          <w:ilvl w:val="0"/>
          <w:numId w:val="6"/>
        </w:numPr>
        <w:shd w:val="clear" w:color="auto" w:fill="FFFFFF"/>
        <w:tabs>
          <w:tab w:val="left" w:pos="437"/>
        </w:tabs>
        <w:ind w:left="993" w:hanging="284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осуществляет контроль за о</w:t>
      </w:r>
      <w:r w:rsidR="00DB763D" w:rsidRPr="00A1581B">
        <w:rPr>
          <w:sz w:val="24"/>
          <w:szCs w:val="24"/>
        </w:rPr>
        <w:t>рганизацией и проведением Конкурса</w:t>
      </w:r>
      <w:r w:rsidRPr="00A1581B">
        <w:rPr>
          <w:sz w:val="24"/>
          <w:szCs w:val="24"/>
        </w:rPr>
        <w:t>;</w:t>
      </w:r>
    </w:p>
    <w:p w:rsidR="00DB763D" w:rsidRPr="00A1581B" w:rsidRDefault="00DB763D" w:rsidP="0085512F">
      <w:pPr>
        <w:pStyle w:val="a4"/>
        <w:numPr>
          <w:ilvl w:val="0"/>
          <w:numId w:val="6"/>
        </w:numPr>
        <w:shd w:val="clear" w:color="auto" w:fill="FFFFFF"/>
        <w:tabs>
          <w:tab w:val="left" w:pos="437"/>
        </w:tabs>
        <w:ind w:left="993" w:hanging="284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оценивает конкурсные работы;</w:t>
      </w:r>
    </w:p>
    <w:p w:rsidR="00E12020" w:rsidRPr="00A1581B" w:rsidRDefault="00DB763D" w:rsidP="0085512F">
      <w:pPr>
        <w:pStyle w:val="a4"/>
        <w:numPr>
          <w:ilvl w:val="0"/>
          <w:numId w:val="6"/>
        </w:numPr>
        <w:shd w:val="clear" w:color="auto" w:fill="FFFFFF"/>
        <w:tabs>
          <w:tab w:val="left" w:pos="437"/>
        </w:tabs>
        <w:ind w:left="993" w:hanging="284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утверждает результаты Конкурса</w:t>
      </w:r>
      <w:r w:rsidR="009F0A53" w:rsidRPr="00A1581B">
        <w:rPr>
          <w:sz w:val="24"/>
          <w:szCs w:val="24"/>
        </w:rPr>
        <w:t>;</w:t>
      </w:r>
    </w:p>
    <w:p w:rsidR="009F0A53" w:rsidRPr="00A1581B" w:rsidRDefault="00E77A5D" w:rsidP="0085512F">
      <w:pPr>
        <w:pStyle w:val="a4"/>
        <w:numPr>
          <w:ilvl w:val="0"/>
          <w:numId w:val="6"/>
        </w:numPr>
        <w:shd w:val="clear" w:color="auto" w:fill="FFFFFF"/>
        <w:tabs>
          <w:tab w:val="left" w:pos="437"/>
        </w:tabs>
        <w:ind w:left="993" w:hanging="284"/>
        <w:jc w:val="both"/>
        <w:rPr>
          <w:sz w:val="24"/>
          <w:szCs w:val="24"/>
        </w:rPr>
      </w:pPr>
      <w:r w:rsidRPr="00A1581B">
        <w:rPr>
          <w:sz w:val="24"/>
          <w:szCs w:val="24"/>
        </w:rPr>
        <w:t xml:space="preserve">осуществляет контроль за организацией и проведением </w:t>
      </w:r>
      <w:r>
        <w:rPr>
          <w:sz w:val="24"/>
          <w:szCs w:val="24"/>
        </w:rPr>
        <w:t>ц</w:t>
      </w:r>
      <w:r w:rsidR="00A26BB4">
        <w:rPr>
          <w:sz w:val="24"/>
          <w:szCs w:val="24"/>
        </w:rPr>
        <w:t>еремонии</w:t>
      </w:r>
      <w:r w:rsidR="009F0A53" w:rsidRPr="00A1581B">
        <w:rPr>
          <w:sz w:val="24"/>
          <w:szCs w:val="24"/>
        </w:rPr>
        <w:t xml:space="preserve"> награждени</w:t>
      </w:r>
      <w:r w:rsidR="00A26BB4">
        <w:rPr>
          <w:sz w:val="24"/>
          <w:szCs w:val="24"/>
        </w:rPr>
        <w:t>я</w:t>
      </w:r>
      <w:r w:rsidR="009F0A53" w:rsidRPr="00A1581B">
        <w:rPr>
          <w:sz w:val="24"/>
          <w:szCs w:val="24"/>
        </w:rPr>
        <w:t xml:space="preserve"> победителей</w:t>
      </w:r>
      <w:r w:rsidR="00C63276" w:rsidRPr="00A1581B">
        <w:rPr>
          <w:sz w:val="24"/>
          <w:szCs w:val="24"/>
        </w:rPr>
        <w:t>.</w:t>
      </w:r>
    </w:p>
    <w:p w:rsidR="00E12020" w:rsidRPr="00A1581B" w:rsidRDefault="00CF2CB6" w:rsidP="0085512F">
      <w:pPr>
        <w:shd w:val="clear" w:color="auto" w:fill="FFFFFF"/>
        <w:tabs>
          <w:tab w:val="left" w:pos="437"/>
        </w:tabs>
        <w:ind w:firstLine="709"/>
        <w:jc w:val="both"/>
        <w:rPr>
          <w:sz w:val="24"/>
          <w:szCs w:val="24"/>
        </w:rPr>
      </w:pPr>
      <w:r w:rsidRPr="00A1581B">
        <w:rPr>
          <w:sz w:val="24"/>
          <w:szCs w:val="24"/>
        </w:rPr>
        <w:t>8</w:t>
      </w:r>
      <w:r w:rsidR="00E12020" w:rsidRPr="00A1581B">
        <w:rPr>
          <w:sz w:val="24"/>
          <w:szCs w:val="24"/>
        </w:rPr>
        <w:t xml:space="preserve">.3. </w:t>
      </w:r>
      <w:r w:rsidR="00DB763D" w:rsidRPr="00A1581B">
        <w:rPr>
          <w:sz w:val="24"/>
          <w:szCs w:val="24"/>
        </w:rPr>
        <w:t xml:space="preserve">Информация о Конкурсе публикуется в сети Интернет: </w:t>
      </w:r>
      <w:r w:rsidR="00C63276" w:rsidRPr="00A1581B">
        <w:rPr>
          <w:sz w:val="24"/>
          <w:szCs w:val="24"/>
        </w:rPr>
        <w:br/>
      </w:r>
      <w:r w:rsidR="00DB763D" w:rsidRPr="00A1581B">
        <w:rPr>
          <w:sz w:val="24"/>
          <w:szCs w:val="24"/>
        </w:rPr>
        <w:t xml:space="preserve">в официальных группах </w:t>
      </w:r>
      <w:r w:rsidR="00AE52FD" w:rsidRPr="00A1581B">
        <w:rPr>
          <w:sz w:val="24"/>
          <w:szCs w:val="24"/>
        </w:rPr>
        <w:t>в социальных сетях, на сайте Пермской городской Думы</w:t>
      </w:r>
      <w:r w:rsidR="00DB763D" w:rsidRPr="00A1581B">
        <w:rPr>
          <w:sz w:val="24"/>
          <w:szCs w:val="24"/>
        </w:rPr>
        <w:t xml:space="preserve"> и сайтах партнеров Конкурса. </w:t>
      </w:r>
    </w:p>
    <w:p w:rsidR="00C63276" w:rsidRPr="00A1581B" w:rsidRDefault="00C63276" w:rsidP="0085512F">
      <w:pPr>
        <w:widowControl/>
        <w:autoSpaceDE/>
        <w:autoSpaceDN/>
        <w:adjustRightInd/>
        <w:spacing w:after="200"/>
        <w:rPr>
          <w:sz w:val="24"/>
          <w:szCs w:val="24"/>
        </w:rPr>
      </w:pPr>
    </w:p>
    <w:sectPr w:rsidR="00C63276" w:rsidRPr="00A1581B" w:rsidSect="00764D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08C"/>
    <w:multiLevelType w:val="hybridMultilevel"/>
    <w:tmpl w:val="FCB4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20127"/>
    <w:multiLevelType w:val="hybridMultilevel"/>
    <w:tmpl w:val="C0D8B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A0E2A"/>
    <w:multiLevelType w:val="hybridMultilevel"/>
    <w:tmpl w:val="0A281AF0"/>
    <w:lvl w:ilvl="0" w:tplc="7F9E4B26">
      <w:numFmt w:val="bullet"/>
      <w:lvlText w:val="•"/>
      <w:lvlJc w:val="left"/>
      <w:pPr>
        <w:ind w:left="1444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346F8"/>
    <w:multiLevelType w:val="hybridMultilevel"/>
    <w:tmpl w:val="CBDE9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F22C90"/>
    <w:multiLevelType w:val="multilevel"/>
    <w:tmpl w:val="A906B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12826F9"/>
    <w:multiLevelType w:val="hybridMultilevel"/>
    <w:tmpl w:val="8FF2B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36587"/>
    <w:multiLevelType w:val="singleLevel"/>
    <w:tmpl w:val="7BBA31C8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4A626150"/>
    <w:multiLevelType w:val="hybridMultilevel"/>
    <w:tmpl w:val="1C7E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73BBE"/>
    <w:multiLevelType w:val="hybridMultilevel"/>
    <w:tmpl w:val="2D64B71A"/>
    <w:lvl w:ilvl="0" w:tplc="7F9E4B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1200A"/>
    <w:multiLevelType w:val="hybridMultilevel"/>
    <w:tmpl w:val="E17E211A"/>
    <w:lvl w:ilvl="0" w:tplc="48185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56472F"/>
    <w:multiLevelType w:val="hybridMultilevel"/>
    <w:tmpl w:val="469E9AA8"/>
    <w:lvl w:ilvl="0" w:tplc="7F9E4B26">
      <w:numFmt w:val="bullet"/>
      <w:lvlText w:val="•"/>
      <w:lvlJc w:val="left"/>
      <w:pPr>
        <w:ind w:left="1444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61C59E3"/>
    <w:multiLevelType w:val="hybridMultilevel"/>
    <w:tmpl w:val="37F0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55766"/>
    <w:multiLevelType w:val="hybridMultilevel"/>
    <w:tmpl w:val="5B0AF5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F746091"/>
    <w:multiLevelType w:val="hybridMultilevel"/>
    <w:tmpl w:val="DDB4D986"/>
    <w:lvl w:ilvl="0" w:tplc="7F9E4B2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45E"/>
    <w:rsid w:val="000233FD"/>
    <w:rsid w:val="0004245E"/>
    <w:rsid w:val="00051315"/>
    <w:rsid w:val="00053631"/>
    <w:rsid w:val="00066CD6"/>
    <w:rsid w:val="00090EB1"/>
    <w:rsid w:val="00097757"/>
    <w:rsid w:val="00097C18"/>
    <w:rsid w:val="000B5048"/>
    <w:rsid w:val="000D4774"/>
    <w:rsid w:val="000D7CCD"/>
    <w:rsid w:val="000E7B0C"/>
    <w:rsid w:val="00104CAA"/>
    <w:rsid w:val="0011515B"/>
    <w:rsid w:val="00120BAB"/>
    <w:rsid w:val="00145676"/>
    <w:rsid w:val="00160C29"/>
    <w:rsid w:val="00164E44"/>
    <w:rsid w:val="001802E7"/>
    <w:rsid w:val="00180E9E"/>
    <w:rsid w:val="001A3383"/>
    <w:rsid w:val="001A3A42"/>
    <w:rsid w:val="001B037A"/>
    <w:rsid w:val="001E04AA"/>
    <w:rsid w:val="001E5520"/>
    <w:rsid w:val="0020392E"/>
    <w:rsid w:val="00210F2F"/>
    <w:rsid w:val="002174D0"/>
    <w:rsid w:val="00261F26"/>
    <w:rsid w:val="002725AA"/>
    <w:rsid w:val="00285E3E"/>
    <w:rsid w:val="002A74BE"/>
    <w:rsid w:val="002B5DD3"/>
    <w:rsid w:val="002C5A13"/>
    <w:rsid w:val="002C7512"/>
    <w:rsid w:val="002E0D37"/>
    <w:rsid w:val="002F15A9"/>
    <w:rsid w:val="002F33A5"/>
    <w:rsid w:val="00302D58"/>
    <w:rsid w:val="00303E8F"/>
    <w:rsid w:val="003439B5"/>
    <w:rsid w:val="003724B6"/>
    <w:rsid w:val="003922AC"/>
    <w:rsid w:val="003C496D"/>
    <w:rsid w:val="003C797F"/>
    <w:rsid w:val="003D7E76"/>
    <w:rsid w:val="00432335"/>
    <w:rsid w:val="00442A2B"/>
    <w:rsid w:val="00443828"/>
    <w:rsid w:val="0044595A"/>
    <w:rsid w:val="004560C8"/>
    <w:rsid w:val="0046640C"/>
    <w:rsid w:val="00480617"/>
    <w:rsid w:val="00481084"/>
    <w:rsid w:val="00486044"/>
    <w:rsid w:val="00497C10"/>
    <w:rsid w:val="00497CB9"/>
    <w:rsid w:val="004B48B2"/>
    <w:rsid w:val="004B4BE8"/>
    <w:rsid w:val="004B5DE3"/>
    <w:rsid w:val="004C195E"/>
    <w:rsid w:val="004D53CA"/>
    <w:rsid w:val="004D5B29"/>
    <w:rsid w:val="004D7045"/>
    <w:rsid w:val="004E00CD"/>
    <w:rsid w:val="004E350D"/>
    <w:rsid w:val="0050559B"/>
    <w:rsid w:val="00505E07"/>
    <w:rsid w:val="00507C19"/>
    <w:rsid w:val="0051551B"/>
    <w:rsid w:val="00522DC6"/>
    <w:rsid w:val="00527104"/>
    <w:rsid w:val="005510D1"/>
    <w:rsid w:val="00557031"/>
    <w:rsid w:val="00571128"/>
    <w:rsid w:val="00583607"/>
    <w:rsid w:val="005A7CC1"/>
    <w:rsid w:val="005B6463"/>
    <w:rsid w:val="005C3EAE"/>
    <w:rsid w:val="005E79F7"/>
    <w:rsid w:val="005F2A9F"/>
    <w:rsid w:val="006066AF"/>
    <w:rsid w:val="00635A01"/>
    <w:rsid w:val="006627A4"/>
    <w:rsid w:val="00663B7F"/>
    <w:rsid w:val="00672E23"/>
    <w:rsid w:val="00682CA7"/>
    <w:rsid w:val="0069355D"/>
    <w:rsid w:val="006D31DF"/>
    <w:rsid w:val="006D5F6B"/>
    <w:rsid w:val="006F1AAD"/>
    <w:rsid w:val="00722A3E"/>
    <w:rsid w:val="00745139"/>
    <w:rsid w:val="007458FD"/>
    <w:rsid w:val="00757188"/>
    <w:rsid w:val="00763A23"/>
    <w:rsid w:val="00764D8D"/>
    <w:rsid w:val="007C46D5"/>
    <w:rsid w:val="007C6650"/>
    <w:rsid w:val="007C6B4A"/>
    <w:rsid w:val="007E15E8"/>
    <w:rsid w:val="007E25EE"/>
    <w:rsid w:val="007E2FE2"/>
    <w:rsid w:val="00800141"/>
    <w:rsid w:val="0080422A"/>
    <w:rsid w:val="00810BE0"/>
    <w:rsid w:val="00820378"/>
    <w:rsid w:val="0083053D"/>
    <w:rsid w:val="0085512F"/>
    <w:rsid w:val="00856A32"/>
    <w:rsid w:val="00870D82"/>
    <w:rsid w:val="008816D7"/>
    <w:rsid w:val="00887DDC"/>
    <w:rsid w:val="008B442D"/>
    <w:rsid w:val="008C2D4D"/>
    <w:rsid w:val="008C4590"/>
    <w:rsid w:val="008D4E45"/>
    <w:rsid w:val="008E26CB"/>
    <w:rsid w:val="008E5AD6"/>
    <w:rsid w:val="008E7547"/>
    <w:rsid w:val="0090611B"/>
    <w:rsid w:val="00906BC3"/>
    <w:rsid w:val="00911E42"/>
    <w:rsid w:val="00921B6F"/>
    <w:rsid w:val="00991C12"/>
    <w:rsid w:val="009B72D8"/>
    <w:rsid w:val="009E2C6A"/>
    <w:rsid w:val="009F0A53"/>
    <w:rsid w:val="00A05F59"/>
    <w:rsid w:val="00A105C0"/>
    <w:rsid w:val="00A1581B"/>
    <w:rsid w:val="00A26BB4"/>
    <w:rsid w:val="00A33126"/>
    <w:rsid w:val="00A35589"/>
    <w:rsid w:val="00A40C9A"/>
    <w:rsid w:val="00A44B28"/>
    <w:rsid w:val="00A552AE"/>
    <w:rsid w:val="00A63B49"/>
    <w:rsid w:val="00A6676A"/>
    <w:rsid w:val="00A6743E"/>
    <w:rsid w:val="00A83181"/>
    <w:rsid w:val="00AE52FD"/>
    <w:rsid w:val="00B010CD"/>
    <w:rsid w:val="00B151A3"/>
    <w:rsid w:val="00B45D17"/>
    <w:rsid w:val="00B53BF2"/>
    <w:rsid w:val="00B74677"/>
    <w:rsid w:val="00B805F3"/>
    <w:rsid w:val="00B85D64"/>
    <w:rsid w:val="00BB70DF"/>
    <w:rsid w:val="00BD0FFE"/>
    <w:rsid w:val="00BE586E"/>
    <w:rsid w:val="00C167B6"/>
    <w:rsid w:val="00C37FF9"/>
    <w:rsid w:val="00C5648B"/>
    <w:rsid w:val="00C63276"/>
    <w:rsid w:val="00C72785"/>
    <w:rsid w:val="00C851C3"/>
    <w:rsid w:val="00C91F7C"/>
    <w:rsid w:val="00CA3D96"/>
    <w:rsid w:val="00CC04EB"/>
    <w:rsid w:val="00CF2CB6"/>
    <w:rsid w:val="00D019B0"/>
    <w:rsid w:val="00D27B07"/>
    <w:rsid w:val="00D50397"/>
    <w:rsid w:val="00D567EF"/>
    <w:rsid w:val="00D615B0"/>
    <w:rsid w:val="00D67CFB"/>
    <w:rsid w:val="00D900E2"/>
    <w:rsid w:val="00DA0E40"/>
    <w:rsid w:val="00DB763D"/>
    <w:rsid w:val="00DC45F8"/>
    <w:rsid w:val="00DE3259"/>
    <w:rsid w:val="00E063C2"/>
    <w:rsid w:val="00E12020"/>
    <w:rsid w:val="00E2495D"/>
    <w:rsid w:val="00E728EF"/>
    <w:rsid w:val="00E73F3D"/>
    <w:rsid w:val="00E77A5D"/>
    <w:rsid w:val="00EC1093"/>
    <w:rsid w:val="00F11A46"/>
    <w:rsid w:val="00F23B13"/>
    <w:rsid w:val="00F46CF5"/>
    <w:rsid w:val="00F7146E"/>
    <w:rsid w:val="00F747EC"/>
    <w:rsid w:val="00F87FAD"/>
    <w:rsid w:val="00FB617D"/>
    <w:rsid w:val="00FB711C"/>
    <w:rsid w:val="00FC4BF7"/>
    <w:rsid w:val="00FD78CE"/>
    <w:rsid w:val="00FE3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A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D5B29"/>
    <w:pPr>
      <w:ind w:left="720"/>
      <w:contextualSpacing/>
    </w:pPr>
  </w:style>
  <w:style w:type="character" w:customStyle="1" w:styleId="5yl5">
    <w:name w:val="_5yl5"/>
    <w:rsid w:val="00B45D17"/>
  </w:style>
  <w:style w:type="paragraph" w:styleId="a5">
    <w:name w:val="Balloon Text"/>
    <w:basedOn w:val="a"/>
    <w:link w:val="a6"/>
    <w:uiPriority w:val="99"/>
    <w:semiHidden/>
    <w:unhideWhenUsed/>
    <w:rsid w:val="00104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CA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4B4BE8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350D"/>
    <w:rPr>
      <w:color w:val="808080"/>
      <w:shd w:val="clear" w:color="auto" w:fill="E6E6E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60C29"/>
    <w:rPr>
      <w:color w:val="605E5C"/>
      <w:shd w:val="clear" w:color="auto" w:fill="E1DFDD"/>
    </w:rPr>
  </w:style>
  <w:style w:type="paragraph" w:styleId="a8">
    <w:name w:val="Body Text"/>
    <w:basedOn w:val="a"/>
    <w:link w:val="a9"/>
    <w:semiHidden/>
    <w:unhideWhenUsed/>
    <w:rsid w:val="00097757"/>
    <w:pPr>
      <w:widowControl/>
      <w:autoSpaceDE/>
      <w:autoSpaceDN/>
      <w:adjustRightInd/>
      <w:spacing w:line="360" w:lineRule="exact"/>
      <w:ind w:firstLine="720"/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0977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stkmspe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495212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urs_family@mail.ru" TargetMode="External"/><Relationship Id="rId5" Type="http://schemas.openxmlformats.org/officeDocument/2006/relationships/hyperlink" Target="https://docs.google.com/forms/d/1vd_a_WvAUiPgCDLPnqxwiPw3jisIVU_yGqyg6dlWg04/ed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5</cp:revision>
  <cp:lastPrinted>2017-07-12T12:26:00Z</cp:lastPrinted>
  <dcterms:created xsi:type="dcterms:W3CDTF">2023-05-15T10:17:00Z</dcterms:created>
  <dcterms:modified xsi:type="dcterms:W3CDTF">2024-06-01T07:34:00Z</dcterms:modified>
</cp:coreProperties>
</file>